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rPr>
      </w:pPr>
      <w:bookmarkStart w:id="13" w:name="_GoBack"/>
      <w:bookmarkEnd w:id="13"/>
    </w:p>
    <w:p>
      <w:pPr>
        <w:snapToGrid w:val="0"/>
      </w:pPr>
    </w:p>
    <w:p>
      <w:pPr>
        <w:snapToGrid w:val="0"/>
      </w:pPr>
    </w:p>
    <w:p>
      <w:pPr>
        <w:snapToGrid w:val="0"/>
      </w:pPr>
      <w:r>
        <w:rPr>
          <w:rFonts w:eastAsia="黑体"/>
          <w:bCs/>
          <w:sz w:val="20"/>
          <w:szCs w:val="44"/>
          <w:lang/>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111125</wp:posOffset>
                </wp:positionV>
                <wp:extent cx="1371600" cy="594360"/>
                <wp:effectExtent l="0" t="0" r="0" b="15240"/>
                <wp:wrapNone/>
                <wp:docPr id="1" name="文本框 3"/>
                <wp:cNvGraphicFramePr/>
                <a:graphic xmlns:a="http://schemas.openxmlformats.org/drawingml/2006/main">
                  <a:graphicData uri="http://schemas.microsoft.com/office/word/2010/wordprocessingShape">
                    <wps:wsp>
                      <wps:cNvSpPr txBox="1"/>
                      <wps:spPr>
                        <a:xfrm>
                          <a:off x="0" y="0"/>
                          <a:ext cx="1371600" cy="594360"/>
                        </a:xfrm>
                        <a:prstGeom prst="rect">
                          <a:avLst/>
                        </a:prstGeom>
                        <a:solidFill>
                          <a:srgbClr val="FFFFFF"/>
                        </a:solidFill>
                        <a:ln>
                          <a:noFill/>
                        </a:ln>
                      </wps:spPr>
                      <wps:txbx>
                        <w:txbxContent>
                          <w:p>
                            <w:pPr>
                              <w:rPr>
                                <w:rFonts w:hint="eastAsia" w:eastAsia="仿宋_GB2312"/>
                                <w:sz w:val="28"/>
                              </w:rPr>
                            </w:pPr>
                            <w:r>
                              <w:rPr>
                                <w:rFonts w:hint="eastAsia" w:eastAsia="仿宋_GB2312"/>
                                <w:sz w:val="28"/>
                              </w:rPr>
                              <w:t xml:space="preserve">编号 </w:t>
                            </w:r>
                            <w:r>
                              <w:rPr>
                                <w:rFonts w:hint="eastAsia" w:eastAsia="仿宋_GB2312"/>
                                <w:sz w:val="28"/>
                                <w:u w:val="single"/>
                              </w:rPr>
                              <w:t xml:space="preserve">          </w:t>
                            </w:r>
                          </w:p>
                        </w:txbxContent>
                      </wps:txbx>
                      <wps:bodyPr wrap="square" upright="1"/>
                    </wps:wsp>
                  </a:graphicData>
                </a:graphic>
              </wp:anchor>
            </w:drawing>
          </mc:Choice>
          <mc:Fallback>
            <w:pict>
              <v:shape id="文本框 3" o:spid="_x0000_s1026" o:spt="202" type="#_x0000_t202" style="position:absolute;left:0pt;margin-left:342pt;margin-top:8.75pt;height:46.8pt;width:108pt;z-index:251659264;mso-width-relative:page;mso-height-relative:page;" fillcolor="#FFFFFF" filled="t" stroked="f" coordsize="21600,21600" o:gfxdata="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fOZw1QAAAAoBAAAPAAAAAAAAAAEAIAAAACIAAABkcnMvZG93&#10;bnJldi54bWxQSwECFAAUAAAACACHTuJAb5WfmcoBAACFAwAADgAAAAAAAAABACAAAAAkAQAAZHJz&#10;L2Uyb0RvYy54bWxQSwUGAAAAAAYABgBZAQAAYAUAAAAA&#10;">
                <v:fill on="t" focussize="0,0"/>
                <v:stroke on="f"/>
                <v:imagedata o:title=""/>
                <o:lock v:ext="edit" aspectratio="f"/>
                <v:textbox>
                  <w:txbxContent>
                    <w:p>
                      <w:pPr>
                        <w:rPr>
                          <w:rFonts w:hint="eastAsia" w:eastAsia="仿宋_GB2312"/>
                          <w:sz w:val="28"/>
                        </w:rPr>
                      </w:pPr>
                      <w:r>
                        <w:rPr>
                          <w:rFonts w:hint="eastAsia" w:eastAsia="仿宋_GB2312"/>
                          <w:sz w:val="28"/>
                        </w:rPr>
                        <w:t xml:space="preserve">编号 </w:t>
                      </w:r>
                      <w:r>
                        <w:rPr>
                          <w:rFonts w:hint="eastAsia" w:eastAsia="仿宋_GB2312"/>
                          <w:sz w:val="28"/>
                          <w:u w:val="single"/>
                        </w:rPr>
                        <w:t xml:space="preserve">          </w:t>
                      </w:r>
                    </w:p>
                  </w:txbxContent>
                </v:textbox>
              </v:shape>
            </w:pict>
          </mc:Fallback>
        </mc:AlternateContent>
      </w:r>
    </w:p>
    <w:p>
      <w:pPr>
        <w:snapToGrid w:val="0"/>
        <w:spacing w:line="360" w:lineRule="auto"/>
        <w:jc w:val="center"/>
        <w:rPr>
          <w:rFonts w:eastAsia="黑体"/>
          <w:bCs/>
          <w:sz w:val="44"/>
          <w:szCs w:val="44"/>
        </w:rPr>
      </w:pPr>
    </w:p>
    <w:p>
      <w:pPr>
        <w:snapToGrid w:val="0"/>
        <w:spacing w:line="360" w:lineRule="auto"/>
        <w:jc w:val="center"/>
        <w:rPr>
          <w:rFonts w:eastAsia="黑体"/>
          <w:bCs/>
          <w:sz w:val="44"/>
          <w:szCs w:val="44"/>
        </w:rPr>
      </w:pPr>
    </w:p>
    <w:p>
      <w:pPr>
        <w:snapToGrid w:val="0"/>
        <w:spacing w:line="360" w:lineRule="auto"/>
        <w:jc w:val="center"/>
        <w:rPr>
          <w:rFonts w:hint="eastAsia" w:eastAsia="黑体"/>
          <w:bCs/>
          <w:spacing w:val="32"/>
          <w:sz w:val="48"/>
          <w:szCs w:val="44"/>
        </w:rPr>
      </w:pPr>
      <w:r>
        <w:rPr>
          <w:rFonts w:eastAsia="黑体"/>
          <w:bCs/>
          <w:spacing w:val="32"/>
          <w:sz w:val="48"/>
          <w:szCs w:val="44"/>
        </w:rPr>
        <w:t>第</w:t>
      </w:r>
      <w:r>
        <w:rPr>
          <w:rFonts w:hint="eastAsia" w:eastAsia="黑体"/>
          <w:bCs/>
          <w:spacing w:val="32"/>
          <w:sz w:val="48"/>
          <w:szCs w:val="44"/>
        </w:rPr>
        <w:t>十三</w:t>
      </w:r>
      <w:r>
        <w:rPr>
          <w:rFonts w:eastAsia="黑体"/>
          <w:bCs/>
          <w:spacing w:val="32"/>
          <w:sz w:val="48"/>
          <w:szCs w:val="44"/>
        </w:rPr>
        <w:t>届梁希林业科学技术奖</w:t>
      </w:r>
    </w:p>
    <w:p>
      <w:pPr>
        <w:snapToGrid w:val="0"/>
        <w:spacing w:line="360" w:lineRule="auto"/>
        <w:jc w:val="center"/>
        <w:rPr>
          <w:rFonts w:eastAsia="黑体"/>
          <w:bCs/>
          <w:sz w:val="48"/>
          <w:szCs w:val="44"/>
        </w:rPr>
      </w:pPr>
      <w:r>
        <w:rPr>
          <w:rFonts w:eastAsia="黑体"/>
          <w:bCs/>
          <w:spacing w:val="32"/>
          <w:sz w:val="48"/>
          <w:szCs w:val="44"/>
        </w:rPr>
        <w:t>技术发明奖</w:t>
      </w:r>
      <w:r>
        <w:rPr>
          <w:rFonts w:eastAsia="黑体"/>
          <w:bCs/>
          <w:sz w:val="48"/>
          <w:szCs w:val="44"/>
        </w:rPr>
        <w:t>推荐书</w:t>
      </w:r>
      <w:r>
        <w:rPr>
          <w:rFonts w:hint="eastAsia" w:eastAsia="黑体"/>
          <w:bCs/>
          <w:sz w:val="48"/>
          <w:szCs w:val="44"/>
        </w:rPr>
        <w:t>（模版）</w:t>
      </w:r>
    </w:p>
    <w:p>
      <w:pPr>
        <w:snapToGrid w:val="0"/>
        <w:jc w:val="center"/>
        <w:rPr>
          <w:rFonts w:eastAsia="黑体"/>
          <w:bCs/>
          <w:sz w:val="48"/>
        </w:rPr>
      </w:pPr>
      <w:r>
        <w:rPr>
          <w:rFonts w:hint="eastAsia" w:eastAsia="黑体"/>
          <w:bCs/>
          <w:sz w:val="48"/>
        </w:rPr>
        <w:t xml:space="preserve"> </w:t>
      </w:r>
    </w:p>
    <w:p>
      <w:pPr>
        <w:snapToGrid w:val="0"/>
        <w:jc w:val="center"/>
        <w:rPr>
          <w:rFonts w:eastAsia="黑体"/>
          <w:bCs/>
          <w:sz w:val="48"/>
        </w:rPr>
      </w:pPr>
    </w:p>
    <w:p>
      <w:pPr>
        <w:snapToGrid w:val="0"/>
        <w:rPr>
          <w:rFonts w:eastAsia="黑体"/>
          <w:bCs/>
          <w:sz w:val="48"/>
        </w:rPr>
      </w:pPr>
    </w:p>
    <w:p>
      <w:pPr>
        <w:snapToGrid w:val="0"/>
        <w:spacing w:line="480" w:lineRule="auto"/>
        <w:ind w:firstLine="2055" w:firstLineChars="685"/>
        <w:rPr>
          <w:bCs/>
          <w:sz w:val="30"/>
        </w:rPr>
      </w:pPr>
      <w:r>
        <w:rPr>
          <w:bCs/>
          <w:sz w:val="30"/>
        </w:rPr>
        <w:t>项目名称：</w:t>
      </w:r>
      <w:r>
        <w:rPr>
          <w:bCs/>
          <w:sz w:val="30"/>
          <w:u w:val="single"/>
        </w:rPr>
        <w:t xml:space="preserve">                      </w:t>
      </w:r>
    </w:p>
    <w:p>
      <w:pPr>
        <w:snapToGrid w:val="0"/>
        <w:spacing w:line="480" w:lineRule="auto"/>
        <w:ind w:firstLine="2055" w:firstLineChars="685"/>
        <w:rPr>
          <w:bCs/>
          <w:sz w:val="30"/>
          <w:u w:val="single"/>
        </w:rPr>
      </w:pPr>
      <w:r>
        <w:rPr>
          <w:bCs/>
          <w:sz w:val="30"/>
        </w:rPr>
        <w:t>项目联系人：</w:t>
      </w:r>
      <w:r>
        <w:rPr>
          <w:bCs/>
          <w:sz w:val="30"/>
          <w:u w:val="single"/>
        </w:rPr>
        <w:t xml:space="preserve">                     </w:t>
      </w:r>
    </w:p>
    <w:p>
      <w:pPr>
        <w:snapToGrid w:val="0"/>
        <w:spacing w:line="480" w:lineRule="auto"/>
        <w:ind w:firstLine="2055" w:firstLineChars="685"/>
        <w:rPr>
          <w:bCs/>
          <w:sz w:val="30"/>
          <w:u w:val="single"/>
        </w:rPr>
      </w:pPr>
      <w:r>
        <w:rPr>
          <w:bCs/>
          <w:sz w:val="30"/>
        </w:rPr>
        <w:t>推荐单位：</w:t>
      </w:r>
      <w:r>
        <w:rPr>
          <w:bCs/>
          <w:sz w:val="30"/>
          <w:u w:val="single"/>
        </w:rPr>
        <w:t xml:space="preserve">                       </w:t>
      </w:r>
    </w:p>
    <w:p>
      <w:pPr>
        <w:snapToGrid w:val="0"/>
        <w:spacing w:line="480" w:lineRule="auto"/>
        <w:ind w:firstLine="2055" w:firstLineChars="685"/>
        <w:rPr>
          <w:bCs/>
          <w:sz w:val="30"/>
          <w:u w:val="single"/>
        </w:rPr>
      </w:pPr>
      <w:r>
        <w:rPr>
          <w:bCs/>
          <w:sz w:val="30"/>
        </w:rPr>
        <w:t>推荐单位联系人：</w:t>
      </w:r>
      <w:r>
        <w:rPr>
          <w:bCs/>
          <w:sz w:val="30"/>
          <w:u w:val="single"/>
        </w:rPr>
        <w:t xml:space="preserve">                 </w:t>
      </w:r>
    </w:p>
    <w:p>
      <w:pPr>
        <w:snapToGrid w:val="0"/>
        <w:spacing w:line="480" w:lineRule="auto"/>
        <w:ind w:firstLine="2055" w:firstLineChars="685"/>
        <w:rPr>
          <w:bCs/>
          <w:sz w:val="30"/>
        </w:rPr>
      </w:pPr>
      <w:r>
        <w:rPr>
          <w:bCs/>
          <w:sz w:val="30"/>
        </w:rPr>
        <w:t>联系电话</w:t>
      </w:r>
      <w:r>
        <w:rPr>
          <w:bCs/>
          <w:sz w:val="30"/>
          <w:u w:val="single"/>
        </w:rPr>
        <w:t xml:space="preserve">：                       </w:t>
      </w:r>
    </w:p>
    <w:p>
      <w:pPr>
        <w:snapToGrid w:val="0"/>
        <w:spacing w:line="360" w:lineRule="auto"/>
        <w:rPr>
          <w:bCs/>
          <w:sz w:val="32"/>
        </w:rPr>
      </w:pPr>
    </w:p>
    <w:p>
      <w:pPr>
        <w:snapToGrid w:val="0"/>
        <w:spacing w:line="360" w:lineRule="auto"/>
        <w:rPr>
          <w:bCs/>
          <w:sz w:val="32"/>
        </w:rPr>
      </w:pPr>
    </w:p>
    <w:p>
      <w:pPr>
        <w:snapToGrid w:val="0"/>
        <w:spacing w:line="360" w:lineRule="auto"/>
        <w:rPr>
          <w:bCs/>
          <w:sz w:val="32"/>
        </w:rPr>
      </w:pPr>
    </w:p>
    <w:p>
      <w:pPr>
        <w:snapToGrid w:val="0"/>
        <w:spacing w:line="360" w:lineRule="auto"/>
        <w:rPr>
          <w:bCs/>
          <w:sz w:val="32"/>
        </w:rPr>
      </w:pPr>
    </w:p>
    <w:p>
      <w:pPr>
        <w:snapToGrid w:val="0"/>
        <w:spacing w:line="360" w:lineRule="auto"/>
        <w:rPr>
          <w:bCs/>
          <w:sz w:val="32"/>
        </w:rPr>
      </w:pPr>
    </w:p>
    <w:p>
      <w:pPr>
        <w:snapToGrid w:val="0"/>
        <w:spacing w:line="360" w:lineRule="auto"/>
        <w:rPr>
          <w:bCs/>
          <w:sz w:val="32"/>
        </w:rPr>
      </w:pPr>
    </w:p>
    <w:p>
      <w:pPr>
        <w:snapToGrid w:val="0"/>
        <w:spacing w:line="360" w:lineRule="auto"/>
        <w:jc w:val="center"/>
        <w:rPr>
          <w:bCs/>
          <w:sz w:val="28"/>
        </w:rPr>
      </w:pPr>
      <w:r>
        <w:rPr>
          <w:bCs/>
          <w:sz w:val="28"/>
        </w:rPr>
        <w:t>中国林学会制</w:t>
      </w:r>
    </w:p>
    <w:p>
      <w:pPr>
        <w:snapToGrid w:val="0"/>
        <w:spacing w:line="360" w:lineRule="auto"/>
        <w:jc w:val="center"/>
        <w:rPr>
          <w:rFonts w:hint="eastAsia"/>
          <w:bCs/>
          <w:sz w:val="28"/>
        </w:rPr>
      </w:pPr>
      <w:r>
        <w:rPr>
          <w:bCs/>
          <w:sz w:val="28"/>
        </w:rPr>
        <w:t>20</w:t>
      </w:r>
      <w:r>
        <w:rPr>
          <w:rFonts w:hint="eastAsia"/>
          <w:bCs/>
          <w:sz w:val="28"/>
        </w:rPr>
        <w:t>22</w:t>
      </w:r>
      <w:r>
        <w:rPr>
          <w:bCs/>
          <w:sz w:val="28"/>
        </w:rPr>
        <w:t>年</w:t>
      </w:r>
      <w:r>
        <w:rPr>
          <w:rFonts w:hint="eastAsia"/>
          <w:bCs/>
          <w:sz w:val="28"/>
        </w:rPr>
        <w:t>3</w:t>
      </w:r>
      <w:r>
        <w:rPr>
          <w:bCs/>
          <w:sz w:val="28"/>
        </w:rPr>
        <w:t>月</w:t>
      </w:r>
    </w:p>
    <w:p>
      <w:pPr>
        <w:snapToGrid w:val="0"/>
        <w:spacing w:line="360" w:lineRule="auto"/>
        <w:jc w:val="center"/>
        <w:rPr>
          <w:bCs/>
          <w:sz w:val="28"/>
        </w:rPr>
      </w:pPr>
    </w:p>
    <w:p>
      <w:pPr>
        <w:snapToGrid w:val="0"/>
        <w:spacing w:after="312" w:afterLines="100" w:line="360" w:lineRule="auto"/>
        <w:jc w:val="center"/>
        <w:rPr>
          <w:rFonts w:eastAsia="黑体"/>
          <w:b/>
          <w:sz w:val="32"/>
          <w:szCs w:val="32"/>
        </w:rPr>
      </w:pPr>
      <w:bookmarkStart w:id="0" w:name="heading"/>
      <w:bookmarkEnd w:id="0"/>
      <w:r>
        <w:rPr>
          <w:rFonts w:eastAsia="黑体"/>
          <w:b/>
          <w:sz w:val="32"/>
          <w:szCs w:val="32"/>
        </w:rPr>
        <w:t>一、项目基本情况</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05"/>
        <w:gridCol w:w="1222"/>
        <w:gridCol w:w="2767"/>
        <w:gridCol w:w="998"/>
        <w:gridCol w:w="2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017" w:hRule="atLeast"/>
          <w:jc w:val="center"/>
        </w:trPr>
        <w:tc>
          <w:tcPr>
            <w:tcW w:w="2105" w:type="dxa"/>
            <w:tcBorders>
              <w:top w:val="single" w:color="auto" w:sz="12" w:space="0"/>
              <w:left w:val="single" w:color="auto" w:sz="12" w:space="0"/>
              <w:bottom w:val="single" w:color="auto" w:sz="6" w:space="0"/>
            </w:tcBorders>
            <w:noWrap w:val="0"/>
            <w:vAlign w:val="center"/>
          </w:tcPr>
          <w:p>
            <w:pPr>
              <w:snapToGrid w:val="0"/>
              <w:jc w:val="center"/>
              <w:rPr>
                <w:sz w:val="24"/>
                <w:szCs w:val="25"/>
              </w:rPr>
            </w:pPr>
            <w:r>
              <w:rPr>
                <w:sz w:val="24"/>
                <w:szCs w:val="25"/>
              </w:rPr>
              <w:t>项目名称</w:t>
            </w:r>
          </w:p>
        </w:tc>
        <w:tc>
          <w:tcPr>
            <w:tcW w:w="7588" w:type="dxa"/>
            <w:gridSpan w:val="4"/>
            <w:tcBorders>
              <w:top w:val="single" w:color="auto" w:sz="12" w:space="0"/>
              <w:bottom w:val="single" w:color="auto" w:sz="6" w:space="0"/>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117" w:hRule="atLeast"/>
          <w:jc w:val="center"/>
        </w:trPr>
        <w:tc>
          <w:tcPr>
            <w:tcW w:w="2105" w:type="dxa"/>
            <w:tcBorders>
              <w:left w:val="single" w:color="auto" w:sz="12" w:space="0"/>
            </w:tcBorders>
            <w:noWrap w:val="0"/>
            <w:vAlign w:val="center"/>
          </w:tcPr>
          <w:p>
            <w:pPr>
              <w:snapToGrid w:val="0"/>
              <w:jc w:val="center"/>
              <w:rPr>
                <w:sz w:val="24"/>
                <w:szCs w:val="25"/>
              </w:rPr>
            </w:pPr>
            <w:r>
              <w:rPr>
                <w:sz w:val="24"/>
                <w:szCs w:val="25"/>
              </w:rPr>
              <w:t>主要完成人</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991" w:hRule="atLeast"/>
          <w:jc w:val="center"/>
        </w:trPr>
        <w:tc>
          <w:tcPr>
            <w:tcW w:w="2105" w:type="dxa"/>
            <w:tcBorders>
              <w:left w:val="single" w:color="auto" w:sz="12" w:space="0"/>
            </w:tcBorders>
            <w:noWrap w:val="0"/>
            <w:vAlign w:val="center"/>
          </w:tcPr>
          <w:p>
            <w:pPr>
              <w:snapToGrid w:val="0"/>
              <w:jc w:val="center"/>
              <w:rPr>
                <w:sz w:val="24"/>
                <w:szCs w:val="25"/>
              </w:rPr>
            </w:pPr>
            <w:r>
              <w:rPr>
                <w:sz w:val="24"/>
                <w:szCs w:val="25"/>
              </w:rPr>
              <w:t>主要完成单位</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977" w:hRule="atLeast"/>
          <w:jc w:val="center"/>
        </w:trPr>
        <w:tc>
          <w:tcPr>
            <w:tcW w:w="2105" w:type="dxa"/>
            <w:tcBorders>
              <w:left w:val="single" w:color="auto" w:sz="12" w:space="0"/>
              <w:bottom w:val="single" w:color="auto" w:sz="4" w:space="0"/>
            </w:tcBorders>
            <w:noWrap w:val="0"/>
            <w:vAlign w:val="center"/>
          </w:tcPr>
          <w:p>
            <w:pPr>
              <w:snapToGrid w:val="0"/>
              <w:jc w:val="center"/>
              <w:rPr>
                <w:sz w:val="24"/>
                <w:szCs w:val="25"/>
              </w:rPr>
            </w:pPr>
            <w:r>
              <w:rPr>
                <w:sz w:val="24"/>
                <w:szCs w:val="25"/>
              </w:rPr>
              <w:t>推荐单位</w:t>
            </w:r>
          </w:p>
        </w:tc>
        <w:tc>
          <w:tcPr>
            <w:tcW w:w="7588" w:type="dxa"/>
            <w:gridSpan w:val="4"/>
            <w:tcBorders>
              <w:bottom w:val="single" w:color="auto" w:sz="4" w:space="0"/>
              <w:right w:val="single" w:color="auto" w:sz="12" w:space="0"/>
            </w:tcBorders>
            <w:noWrap w:val="0"/>
            <w:vAlign w:val="center"/>
          </w:tcPr>
          <w:p>
            <w:pPr>
              <w:snapToGrid w:val="0"/>
              <w:ind w:firstLine="240" w:firstLineChars="10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851" w:hRule="exact"/>
          <w:jc w:val="center"/>
        </w:trPr>
        <w:tc>
          <w:tcPr>
            <w:tcW w:w="2105" w:type="dxa"/>
            <w:tcBorders>
              <w:left w:val="single" w:color="auto" w:sz="12" w:space="0"/>
            </w:tcBorders>
            <w:noWrap w:val="0"/>
            <w:vAlign w:val="center"/>
          </w:tcPr>
          <w:p>
            <w:pPr>
              <w:snapToGrid w:val="0"/>
              <w:jc w:val="center"/>
              <w:rPr>
                <w:sz w:val="24"/>
                <w:szCs w:val="25"/>
              </w:rPr>
            </w:pPr>
            <w:r>
              <w:rPr>
                <w:sz w:val="24"/>
                <w:szCs w:val="25"/>
              </w:rPr>
              <w:t>主 题 词</w:t>
            </w:r>
          </w:p>
        </w:tc>
        <w:tc>
          <w:tcPr>
            <w:tcW w:w="7588" w:type="dxa"/>
            <w:gridSpan w:val="4"/>
            <w:tcBorders>
              <w:right w:val="single" w:color="auto" w:sz="12" w:space="0"/>
            </w:tcBorders>
            <w:noWrap w:val="0"/>
            <w:vAlign w:val="center"/>
          </w:tcPr>
          <w:p>
            <w:pPr>
              <w:snapToGrid w:val="0"/>
              <w:rPr>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415" w:hRule="exact"/>
          <w:jc w:val="center"/>
        </w:trPr>
        <w:tc>
          <w:tcPr>
            <w:tcW w:w="2105" w:type="dxa"/>
            <w:tcBorders>
              <w:left w:val="single" w:color="auto" w:sz="12" w:space="0"/>
            </w:tcBorders>
            <w:noWrap w:val="0"/>
            <w:vAlign w:val="center"/>
          </w:tcPr>
          <w:p>
            <w:pPr>
              <w:snapToGrid w:val="0"/>
              <w:jc w:val="center"/>
              <w:rPr>
                <w:sz w:val="24"/>
                <w:szCs w:val="25"/>
              </w:rPr>
            </w:pPr>
            <w:r>
              <w:rPr>
                <w:sz w:val="24"/>
                <w:szCs w:val="25"/>
              </w:rPr>
              <w:t>成果类型</w:t>
            </w:r>
          </w:p>
        </w:tc>
        <w:tc>
          <w:tcPr>
            <w:tcW w:w="7588" w:type="dxa"/>
            <w:gridSpan w:val="4"/>
            <w:tcBorders>
              <w:right w:val="single" w:color="auto" w:sz="12" w:space="0"/>
            </w:tcBorders>
            <w:noWrap w:val="0"/>
            <w:vAlign w:val="center"/>
          </w:tcPr>
          <w:p>
            <w:pPr>
              <w:snapToGrid w:val="0"/>
              <w:jc w:val="left"/>
              <w:rPr>
                <w:sz w:val="24"/>
                <w:szCs w:val="21"/>
              </w:rPr>
            </w:pPr>
            <w:r>
              <w:rPr>
                <w:sz w:val="24"/>
              </w:rPr>
              <w:t>□1.基础研究及应用基础研究成果  □2.实用新产品、新技术、新工艺（对应于国家科技成果分类的应用技术研究成果）  □3.软科学研究成果   □4.推广应用成果（也包括列入国家或省级推广计划，通过验收并取得显著效益的推广项目）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2311" w:hRule="atLeast"/>
          <w:jc w:val="center"/>
        </w:trPr>
        <w:tc>
          <w:tcPr>
            <w:tcW w:w="2105" w:type="dxa"/>
            <w:tcBorders>
              <w:left w:val="single" w:color="auto" w:sz="12" w:space="0"/>
            </w:tcBorders>
            <w:noWrap w:val="0"/>
            <w:vAlign w:val="center"/>
          </w:tcPr>
          <w:p>
            <w:pPr>
              <w:snapToGrid w:val="0"/>
              <w:jc w:val="center"/>
              <w:rPr>
                <w:sz w:val="24"/>
              </w:rPr>
            </w:pPr>
            <w:r>
              <w:rPr>
                <w:sz w:val="24"/>
              </w:rPr>
              <w:t>学科分类</w:t>
            </w:r>
          </w:p>
          <w:p>
            <w:pPr>
              <w:snapToGrid w:val="0"/>
              <w:jc w:val="center"/>
              <w:rPr>
                <w:sz w:val="24"/>
                <w:szCs w:val="25"/>
              </w:rPr>
            </w:pPr>
            <w:r>
              <w:rPr>
                <w:sz w:val="24"/>
              </w:rPr>
              <w:t>（在相应的类别上划√，只选择1个学科）</w:t>
            </w:r>
          </w:p>
        </w:tc>
        <w:tc>
          <w:tcPr>
            <w:tcW w:w="7588" w:type="dxa"/>
            <w:gridSpan w:val="4"/>
            <w:tcBorders>
              <w:right w:val="single" w:color="auto" w:sz="12" w:space="0"/>
            </w:tcBorders>
            <w:noWrap w:val="0"/>
            <w:vAlign w:val="center"/>
          </w:tcPr>
          <w:p>
            <w:pPr>
              <w:snapToGrid w:val="0"/>
              <w:ind w:firstLine="120" w:firstLineChars="50"/>
              <w:jc w:val="left"/>
              <w:rPr>
                <w:sz w:val="24"/>
              </w:rPr>
            </w:pPr>
            <w:r>
              <w:rPr>
                <w:sz w:val="24"/>
              </w:rPr>
              <w:t xml:space="preserve">□1.森林培育 </w:t>
            </w:r>
            <w:r>
              <w:rPr>
                <w:rFonts w:hint="eastAsia"/>
                <w:sz w:val="24"/>
              </w:rPr>
              <w:t xml:space="preserve">  </w:t>
            </w:r>
            <w:r>
              <w:rPr>
                <w:sz w:val="24"/>
              </w:rPr>
              <w:t xml:space="preserve">□2.林木遗传育种  </w:t>
            </w:r>
            <w:r>
              <w:rPr>
                <w:rFonts w:hint="eastAsia"/>
                <w:sz w:val="24"/>
              </w:rPr>
              <w:t xml:space="preserve">  </w:t>
            </w:r>
            <w:r>
              <w:rPr>
                <w:sz w:val="24"/>
              </w:rPr>
              <w:t>□3.森林保护</w:t>
            </w:r>
          </w:p>
          <w:p>
            <w:pPr>
              <w:snapToGrid w:val="0"/>
              <w:ind w:firstLine="120" w:firstLineChars="50"/>
              <w:jc w:val="left"/>
              <w:rPr>
                <w:sz w:val="24"/>
              </w:rPr>
            </w:pPr>
            <w:r>
              <w:rPr>
                <w:sz w:val="24"/>
              </w:rPr>
              <w:t xml:space="preserve">□4.森林经理  </w:t>
            </w:r>
            <w:r>
              <w:rPr>
                <w:rFonts w:hint="eastAsia"/>
                <w:sz w:val="24"/>
              </w:rPr>
              <w:t xml:space="preserve"> </w:t>
            </w:r>
            <w:r>
              <w:rPr>
                <w:sz w:val="24"/>
              </w:rPr>
              <w:t xml:space="preserve">□5.森林生态      </w:t>
            </w:r>
            <w:r>
              <w:rPr>
                <w:rFonts w:hint="eastAsia"/>
                <w:sz w:val="24"/>
              </w:rPr>
              <w:t xml:space="preserve">  </w:t>
            </w:r>
            <w:r>
              <w:rPr>
                <w:sz w:val="24"/>
              </w:rPr>
              <w:t>□6.风景园林</w:t>
            </w:r>
          </w:p>
          <w:p>
            <w:pPr>
              <w:snapToGrid w:val="0"/>
              <w:ind w:firstLine="120" w:firstLineChars="50"/>
              <w:jc w:val="left"/>
              <w:rPr>
                <w:sz w:val="24"/>
              </w:rPr>
            </w:pPr>
            <w:r>
              <w:rPr>
                <w:sz w:val="24"/>
              </w:rPr>
              <w:t xml:space="preserve">□7.经济林    </w:t>
            </w:r>
            <w:r>
              <w:rPr>
                <w:rFonts w:hint="eastAsia"/>
                <w:sz w:val="24"/>
              </w:rPr>
              <w:t xml:space="preserve"> </w:t>
            </w:r>
            <w:r>
              <w:rPr>
                <w:sz w:val="24"/>
              </w:rPr>
              <w:t>□8.木材科学与技术  □9.林产化学与加工</w:t>
            </w:r>
          </w:p>
          <w:p>
            <w:pPr>
              <w:snapToGrid w:val="0"/>
              <w:ind w:firstLine="120" w:firstLineChars="50"/>
              <w:jc w:val="left"/>
              <w:rPr>
                <w:rFonts w:hint="eastAsia"/>
                <w:sz w:val="24"/>
              </w:rPr>
            </w:pPr>
            <w:r>
              <w:rPr>
                <w:sz w:val="24"/>
              </w:rPr>
              <w:t xml:space="preserve">□10.水土保持 </w:t>
            </w:r>
            <w:r>
              <w:rPr>
                <w:rFonts w:hint="eastAsia"/>
                <w:sz w:val="24"/>
              </w:rPr>
              <w:t xml:space="preserve"> </w:t>
            </w:r>
            <w:r>
              <w:rPr>
                <w:sz w:val="24"/>
              </w:rPr>
              <w:t>□11.林业经济管理</w:t>
            </w:r>
            <w:r>
              <w:rPr>
                <w:rFonts w:hint="eastAsia"/>
                <w:sz w:val="24"/>
              </w:rPr>
              <w:t xml:space="preserve">   </w:t>
            </w:r>
            <w:r>
              <w:rPr>
                <w:sz w:val="24"/>
              </w:rPr>
              <w:t xml:space="preserve">□12.野生动物保护与管理  </w:t>
            </w:r>
          </w:p>
          <w:p>
            <w:pPr>
              <w:snapToGrid w:val="0"/>
              <w:ind w:firstLine="120" w:firstLineChars="50"/>
              <w:jc w:val="left"/>
              <w:rPr>
                <w:rFonts w:hint="eastAsia"/>
                <w:sz w:val="24"/>
              </w:rPr>
            </w:pPr>
            <w:r>
              <w:rPr>
                <w:sz w:val="24"/>
              </w:rPr>
              <w:t>□1</w:t>
            </w:r>
            <w:r>
              <w:rPr>
                <w:rFonts w:hint="eastAsia"/>
                <w:sz w:val="24"/>
              </w:rPr>
              <w:t>3</w:t>
            </w:r>
            <w:r>
              <w:rPr>
                <w:sz w:val="24"/>
              </w:rPr>
              <w:t>.</w:t>
            </w:r>
            <w:r>
              <w:rPr>
                <w:rFonts w:hint="eastAsia"/>
                <w:sz w:val="24"/>
              </w:rPr>
              <w:t xml:space="preserve">森林工程  </w:t>
            </w:r>
            <w:r>
              <w:rPr>
                <w:sz w:val="24"/>
              </w:rPr>
              <w:t>□1</w:t>
            </w:r>
            <w:r>
              <w:rPr>
                <w:rFonts w:hint="eastAsia"/>
                <w:sz w:val="24"/>
              </w:rPr>
              <w:t>4</w:t>
            </w:r>
            <w:r>
              <w:rPr>
                <w:sz w:val="24"/>
              </w:rPr>
              <w:t>.</w:t>
            </w:r>
            <w:r>
              <w:rPr>
                <w:rFonts w:hint="eastAsia"/>
                <w:sz w:val="24"/>
              </w:rPr>
              <w:t xml:space="preserve">林下经济       </w:t>
            </w:r>
            <w:r>
              <w:rPr>
                <w:sz w:val="24"/>
              </w:rPr>
              <w:t>□1</w:t>
            </w:r>
            <w:r>
              <w:rPr>
                <w:rFonts w:hint="eastAsia"/>
                <w:sz w:val="24"/>
              </w:rPr>
              <w:t>5</w:t>
            </w:r>
            <w:r>
              <w:rPr>
                <w:sz w:val="24"/>
              </w:rPr>
              <w:t>.</w:t>
            </w:r>
            <w:r>
              <w:rPr>
                <w:rFonts w:hint="eastAsia"/>
                <w:sz w:val="24"/>
              </w:rPr>
              <w:t xml:space="preserve">草业科学  </w:t>
            </w:r>
          </w:p>
          <w:p>
            <w:pPr>
              <w:snapToGrid w:val="0"/>
              <w:ind w:firstLine="120" w:firstLineChars="50"/>
              <w:jc w:val="left"/>
              <w:rPr>
                <w:sz w:val="24"/>
              </w:rPr>
            </w:pPr>
            <w:r>
              <w:rPr>
                <w:sz w:val="24"/>
              </w:rPr>
              <w:t>□1</w:t>
            </w:r>
            <w:r>
              <w:rPr>
                <w:rFonts w:hint="eastAsia"/>
                <w:sz w:val="24"/>
              </w:rPr>
              <w:t>6</w:t>
            </w:r>
            <w:r>
              <w:rPr>
                <w:sz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495" w:hRule="atLeast"/>
          <w:jc w:val="center"/>
        </w:trPr>
        <w:tc>
          <w:tcPr>
            <w:tcW w:w="2105" w:type="dxa"/>
            <w:tcBorders>
              <w:left w:val="single" w:color="auto" w:sz="12" w:space="0"/>
              <w:bottom w:val="single" w:color="auto" w:sz="4" w:space="0"/>
            </w:tcBorders>
            <w:noWrap w:val="0"/>
            <w:vAlign w:val="center"/>
          </w:tcPr>
          <w:p>
            <w:pPr>
              <w:snapToGrid w:val="0"/>
              <w:jc w:val="center"/>
              <w:rPr>
                <w:sz w:val="24"/>
                <w:szCs w:val="25"/>
              </w:rPr>
            </w:pPr>
            <w:r>
              <w:rPr>
                <w:sz w:val="24"/>
                <w:szCs w:val="25"/>
              </w:rPr>
              <w:t>任务来源</w:t>
            </w:r>
          </w:p>
          <w:p>
            <w:pPr>
              <w:snapToGrid w:val="0"/>
              <w:jc w:val="center"/>
              <w:rPr>
                <w:sz w:val="24"/>
                <w:szCs w:val="25"/>
              </w:rPr>
            </w:pPr>
            <w:r>
              <w:rPr>
                <w:sz w:val="24"/>
                <w:szCs w:val="25"/>
              </w:rPr>
              <w:t>（在相应的类别上划√）</w:t>
            </w:r>
          </w:p>
        </w:tc>
        <w:tc>
          <w:tcPr>
            <w:tcW w:w="7588" w:type="dxa"/>
            <w:gridSpan w:val="4"/>
            <w:tcBorders>
              <w:bottom w:val="single" w:color="auto" w:sz="4" w:space="0"/>
              <w:right w:val="single" w:color="auto" w:sz="12" w:space="0"/>
            </w:tcBorders>
            <w:noWrap w:val="0"/>
            <w:vAlign w:val="center"/>
          </w:tcPr>
          <w:p>
            <w:pPr>
              <w:snapToGrid w:val="0"/>
              <w:rPr>
                <w:sz w:val="24"/>
              </w:rPr>
            </w:pPr>
            <w:r>
              <w:rPr>
                <w:sz w:val="24"/>
              </w:rPr>
              <w:t xml:space="preserve">□A 国家计划   □B 部、委计划   □C 省、市、自治区计划  </w:t>
            </w:r>
          </w:p>
          <w:p>
            <w:pPr>
              <w:snapToGrid w:val="0"/>
              <w:rPr>
                <w:sz w:val="24"/>
                <w:szCs w:val="21"/>
              </w:rPr>
            </w:pPr>
            <w:r>
              <w:rPr>
                <w:sz w:val="24"/>
              </w:rPr>
              <w:t>□D 基金资助   □E 企业   □F 国际合作   □G 自选   □H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1891" w:hRule="atLeast"/>
          <w:jc w:val="center"/>
        </w:trPr>
        <w:tc>
          <w:tcPr>
            <w:tcW w:w="2105" w:type="dxa"/>
            <w:tcBorders>
              <w:top w:val="single" w:color="auto" w:sz="4" w:space="0"/>
              <w:left w:val="single" w:color="auto" w:sz="12" w:space="0"/>
              <w:bottom w:val="single" w:color="auto" w:sz="4" w:space="0"/>
              <w:right w:val="single" w:color="auto" w:sz="4" w:space="0"/>
            </w:tcBorders>
            <w:noWrap w:val="0"/>
            <w:vAlign w:val="center"/>
          </w:tcPr>
          <w:p>
            <w:pPr>
              <w:snapToGrid w:val="0"/>
              <w:spacing w:before="62" w:beforeLines="20"/>
              <w:jc w:val="center"/>
              <w:rPr>
                <w:sz w:val="24"/>
                <w:szCs w:val="25"/>
              </w:rPr>
            </w:pPr>
            <w:r>
              <w:rPr>
                <w:sz w:val="24"/>
                <w:szCs w:val="25"/>
              </w:rPr>
              <w:t>具体计划、基金</w:t>
            </w:r>
          </w:p>
          <w:p>
            <w:pPr>
              <w:snapToGrid w:val="0"/>
              <w:spacing w:before="62" w:beforeLines="20"/>
              <w:jc w:val="center"/>
              <w:rPr>
                <w:sz w:val="24"/>
                <w:szCs w:val="18"/>
              </w:rPr>
            </w:pPr>
            <w:r>
              <w:rPr>
                <w:sz w:val="24"/>
                <w:szCs w:val="25"/>
              </w:rPr>
              <w:t>的名称和编号</w:t>
            </w:r>
          </w:p>
        </w:tc>
        <w:tc>
          <w:tcPr>
            <w:tcW w:w="7588" w:type="dxa"/>
            <w:gridSpan w:val="4"/>
            <w:tcBorders>
              <w:top w:val="single" w:color="auto" w:sz="4" w:space="0"/>
              <w:left w:val="single" w:color="auto" w:sz="4" w:space="0"/>
              <w:bottom w:val="single" w:color="auto" w:sz="4" w:space="0"/>
              <w:right w:val="single" w:color="auto" w:sz="12" w:space="0"/>
            </w:tcBorders>
            <w:noWrap w:val="0"/>
            <w:vAlign w:val="top"/>
          </w:tcPr>
          <w:p>
            <w:pPr>
              <w:snapToGrid w:val="0"/>
              <w:spacing w:before="62" w:beforeLines="20"/>
              <w:rPr>
                <w:sz w:val="24"/>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wAfter w:w="0" w:type="dxa"/>
          <w:cantSplit/>
          <w:trHeight w:val="833" w:hRule="exact"/>
          <w:jc w:val="center"/>
        </w:trPr>
        <w:tc>
          <w:tcPr>
            <w:tcW w:w="2105" w:type="dxa"/>
            <w:tcBorders>
              <w:left w:val="single" w:color="auto" w:sz="12" w:space="0"/>
              <w:bottom w:val="single" w:color="auto" w:sz="12" w:space="0"/>
            </w:tcBorders>
            <w:noWrap w:val="0"/>
            <w:vAlign w:val="center"/>
          </w:tcPr>
          <w:p>
            <w:pPr>
              <w:snapToGrid w:val="0"/>
              <w:jc w:val="center"/>
              <w:rPr>
                <w:sz w:val="24"/>
                <w:szCs w:val="25"/>
              </w:rPr>
            </w:pPr>
            <w:r>
              <w:rPr>
                <w:sz w:val="24"/>
                <w:szCs w:val="25"/>
              </w:rPr>
              <w:t>项目起止时间</w:t>
            </w:r>
          </w:p>
        </w:tc>
        <w:tc>
          <w:tcPr>
            <w:tcW w:w="1222" w:type="dxa"/>
            <w:tcBorders>
              <w:bottom w:val="single" w:color="auto" w:sz="12" w:space="0"/>
              <w:right w:val="nil"/>
            </w:tcBorders>
            <w:noWrap w:val="0"/>
            <w:vAlign w:val="center"/>
          </w:tcPr>
          <w:p>
            <w:pPr>
              <w:snapToGrid w:val="0"/>
              <w:jc w:val="center"/>
              <w:rPr>
                <w:sz w:val="24"/>
                <w:szCs w:val="25"/>
              </w:rPr>
            </w:pPr>
            <w:r>
              <w:rPr>
                <w:sz w:val="24"/>
                <w:szCs w:val="25"/>
              </w:rPr>
              <w:t>起始：</w:t>
            </w:r>
          </w:p>
        </w:tc>
        <w:tc>
          <w:tcPr>
            <w:tcW w:w="2767" w:type="dxa"/>
            <w:tcBorders>
              <w:left w:val="nil"/>
              <w:bottom w:val="single" w:color="auto" w:sz="12" w:space="0"/>
            </w:tcBorders>
            <w:noWrap w:val="0"/>
            <w:vAlign w:val="center"/>
          </w:tcPr>
          <w:p>
            <w:pPr>
              <w:snapToGrid w:val="0"/>
              <w:jc w:val="center"/>
              <w:rPr>
                <w:sz w:val="24"/>
                <w:szCs w:val="25"/>
              </w:rPr>
            </w:pPr>
          </w:p>
        </w:tc>
        <w:tc>
          <w:tcPr>
            <w:tcW w:w="998" w:type="dxa"/>
            <w:tcBorders>
              <w:bottom w:val="single" w:color="auto" w:sz="12" w:space="0"/>
              <w:right w:val="nil"/>
            </w:tcBorders>
            <w:noWrap w:val="0"/>
            <w:vAlign w:val="center"/>
          </w:tcPr>
          <w:p>
            <w:pPr>
              <w:snapToGrid w:val="0"/>
              <w:jc w:val="center"/>
              <w:rPr>
                <w:sz w:val="24"/>
                <w:szCs w:val="25"/>
              </w:rPr>
            </w:pPr>
            <w:r>
              <w:rPr>
                <w:sz w:val="24"/>
                <w:szCs w:val="25"/>
              </w:rPr>
              <w:t>完成：</w:t>
            </w:r>
          </w:p>
        </w:tc>
        <w:tc>
          <w:tcPr>
            <w:tcW w:w="2601" w:type="dxa"/>
            <w:tcBorders>
              <w:left w:val="nil"/>
              <w:bottom w:val="single" w:color="auto" w:sz="12" w:space="0"/>
              <w:right w:val="single" w:color="auto" w:sz="12" w:space="0"/>
            </w:tcBorders>
            <w:noWrap w:val="0"/>
            <w:vAlign w:val="center"/>
          </w:tcPr>
          <w:p>
            <w:pPr>
              <w:snapToGrid w:val="0"/>
              <w:jc w:val="center"/>
              <w:rPr>
                <w:sz w:val="24"/>
                <w:szCs w:val="25"/>
              </w:rPr>
            </w:pPr>
          </w:p>
        </w:tc>
      </w:tr>
    </w:tbl>
    <w:p>
      <w:pPr>
        <w:snapToGrid w:val="0"/>
        <w:spacing w:after="312" w:afterLines="100"/>
        <w:jc w:val="center"/>
        <w:rPr>
          <w:rFonts w:eastAsia="黑体"/>
          <w:b/>
          <w:bCs/>
          <w:sz w:val="32"/>
        </w:rPr>
      </w:pPr>
      <w:r>
        <w:rPr>
          <w:rFonts w:eastAsia="黑体"/>
          <w:b/>
          <w:bCs/>
          <w:sz w:val="32"/>
        </w:rPr>
        <w:t>二、项目简介</w:t>
      </w:r>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wBefore w:w="0" w:type="dxa"/>
          <w:wAfter w:w="0" w:type="dxa"/>
          <w:cantSplit/>
          <w:trHeight w:val="567" w:hRule="exact"/>
          <w:jc w:val="center"/>
        </w:trPr>
        <w:tc>
          <w:tcPr>
            <w:tcW w:w="9360" w:type="dxa"/>
            <w:tcBorders>
              <w:top w:val="single" w:color="auto" w:sz="12" w:space="0"/>
              <w:bottom w:val="single" w:color="auto" w:sz="4" w:space="0"/>
            </w:tcBorders>
            <w:noWrap w:val="0"/>
            <w:tcMar>
              <w:left w:w="108" w:type="dxa"/>
              <w:right w:w="108" w:type="dxa"/>
            </w:tcMar>
            <w:vAlign w:val="center"/>
          </w:tcPr>
          <w:p>
            <w:pPr>
              <w:snapToGrid w:val="0"/>
              <w:jc w:val="left"/>
              <w:rPr>
                <w:rFonts w:eastAsia="黑体"/>
                <w:sz w:val="24"/>
              </w:rPr>
            </w:pPr>
            <w:r>
              <w:rPr>
                <w:rFonts w:eastAsia="黑体"/>
                <w:sz w:val="24"/>
              </w:rPr>
              <w:t>项目主要技术内容、授权专利情况、技术经济指标、应用推广及效益情况等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wBefore w:w="0" w:type="dxa"/>
          <w:wAfter w:w="0" w:type="dxa"/>
          <w:cantSplit/>
          <w:trHeight w:val="12600" w:hRule="exact"/>
          <w:jc w:val="center"/>
        </w:trPr>
        <w:tc>
          <w:tcPr>
            <w:tcW w:w="9360" w:type="dxa"/>
            <w:tcBorders>
              <w:top w:val="single" w:color="auto" w:sz="4" w:space="0"/>
            </w:tcBorders>
            <w:noWrap w:val="0"/>
            <w:tcMar>
              <w:left w:w="108" w:type="dxa"/>
              <w:right w:w="108" w:type="dxa"/>
            </w:tcMar>
            <w:vAlign w:val="top"/>
          </w:tcPr>
          <w:p>
            <w:pPr>
              <w:snapToGrid w:val="0"/>
              <w:rPr>
                <w:rFonts w:eastAsia="楷体_GB2312"/>
                <w:sz w:val="24"/>
                <w:szCs w:val="25"/>
              </w:rPr>
            </w:pPr>
            <w:bookmarkStart w:id="1" w:name="xx_brief"/>
            <w:bookmarkEnd w:id="1"/>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snapToGrid w:val="0"/>
        <w:spacing w:after="312" w:afterLines="100"/>
        <w:jc w:val="center"/>
        <w:rPr>
          <w:rFonts w:eastAsia="黑体"/>
          <w:b/>
          <w:bCs/>
          <w:sz w:val="32"/>
        </w:rPr>
      </w:pPr>
      <w:r>
        <w:rPr>
          <w:rFonts w:eastAsia="黑体"/>
          <w:b/>
          <w:bCs/>
          <w:sz w:val="32"/>
        </w:rPr>
        <w:t>三、项目详细内容</w:t>
      </w:r>
    </w:p>
    <w:p>
      <w:pPr>
        <w:jc w:val="center"/>
      </w:pPr>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54" w:hRule="exact"/>
          <w:jc w:val="center"/>
        </w:trPr>
        <w:tc>
          <w:tcPr>
            <w:tcW w:w="9526" w:type="dxa"/>
            <w:tcBorders>
              <w:top w:val="single" w:color="auto" w:sz="12" w:space="0"/>
              <w:bottom w:val="single" w:color="auto" w:sz="4" w:space="0"/>
            </w:tcBorders>
            <w:noWrap w:val="0"/>
            <w:vAlign w:val="center"/>
          </w:tcPr>
          <w:p>
            <w:pPr>
              <w:snapToGrid w:val="0"/>
              <w:rPr>
                <w:rFonts w:eastAsia="黑体"/>
                <w:sz w:val="24"/>
                <w:szCs w:val="25"/>
              </w:rPr>
            </w:pPr>
            <w:bookmarkStart w:id="2" w:name="nr"/>
            <w:r>
              <w:rPr>
                <w:rFonts w:hint="eastAsia" w:eastAsia="黑体"/>
                <w:sz w:val="24"/>
                <w:szCs w:val="25"/>
              </w:rPr>
              <w:t>1</w:t>
            </w:r>
            <w:r>
              <w:rPr>
                <w:rFonts w:eastAsia="黑体"/>
                <w:sz w:val="24"/>
                <w:szCs w:val="25"/>
              </w:rPr>
              <w:t>．主要技术发明（首创性、先进性、技术价值）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200" w:hRule="exact"/>
          <w:jc w:val="center"/>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r>
              <w:rPr>
                <w:rFonts w:eastAsia="楷体_GB2312"/>
                <w:sz w:val="24"/>
                <w:szCs w:val="25"/>
              </w:rPr>
              <w:t>（纸面不够可加页）</w:t>
            </w:r>
          </w:p>
        </w:tc>
      </w:tr>
    </w:tbl>
    <w:p>
      <w:pPr>
        <w:jc w:val="left"/>
      </w:pPr>
    </w:p>
    <w:p>
      <w:pPr>
        <w:jc w:val="left"/>
      </w:pPr>
    </w:p>
    <w:bookmarkEnd w:id="2"/>
    <w:tbl>
      <w:tblPr>
        <w:tblStyle w:val="8"/>
        <w:tblpPr w:leftFromText="180" w:rightFromText="180" w:vertAnchor="text" w:tblpXSpec="center" w:tblpY="1"/>
        <w:tblOverlap w:val="never"/>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wBefore w:w="0" w:type="dxa"/>
          <w:wAfter w:w="0" w:type="dxa"/>
          <w:cantSplit/>
          <w:trHeight w:val="567" w:hRule="exact"/>
        </w:trPr>
        <w:tc>
          <w:tcPr>
            <w:tcW w:w="9526" w:type="dxa"/>
            <w:tcBorders>
              <w:top w:val="single" w:color="auto" w:sz="12" w:space="0"/>
              <w:bottom w:val="single" w:color="auto" w:sz="4" w:space="0"/>
            </w:tcBorders>
            <w:noWrap w:val="0"/>
            <w:vAlign w:val="center"/>
          </w:tcPr>
          <w:p>
            <w:pPr>
              <w:snapToGrid w:val="0"/>
              <w:rPr>
                <w:rFonts w:eastAsia="黑体"/>
                <w:sz w:val="24"/>
                <w:szCs w:val="25"/>
              </w:rPr>
            </w:pPr>
            <w:r>
              <w:rPr>
                <w:rFonts w:hint="eastAsia" w:eastAsia="黑体"/>
                <w:sz w:val="24"/>
                <w:szCs w:val="25"/>
              </w:rPr>
              <w:t>2</w:t>
            </w:r>
            <w:r>
              <w:rPr>
                <w:rFonts w:eastAsia="黑体"/>
                <w:sz w:val="24"/>
                <w:szCs w:val="25"/>
              </w:rPr>
              <w:t>．技术局限性</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115" w:hRule="exact"/>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jc w:val="center"/>
      </w:pPr>
    </w:p>
    <w:tbl>
      <w:tblPr>
        <w:tblStyle w:val="8"/>
        <w:tblpPr w:leftFromText="180" w:rightFromText="180" w:vertAnchor="text" w:tblpXSpec="center" w:tblpY="1"/>
        <w:tblOverlap w:val="never"/>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exact"/>
        </w:trPr>
        <w:tc>
          <w:tcPr>
            <w:tcW w:w="9526" w:type="dxa"/>
            <w:tcBorders>
              <w:top w:val="single" w:color="auto" w:sz="12" w:space="0"/>
              <w:bottom w:val="single" w:color="auto" w:sz="4" w:space="0"/>
            </w:tcBorders>
            <w:noWrap w:val="0"/>
            <w:vAlign w:val="center"/>
          </w:tcPr>
          <w:p>
            <w:pPr>
              <w:snapToGrid w:val="0"/>
              <w:rPr>
                <w:rFonts w:eastAsia="黑体"/>
                <w:sz w:val="24"/>
                <w:szCs w:val="25"/>
              </w:rPr>
            </w:pPr>
            <w:r>
              <w:rPr>
                <w:rFonts w:hint="eastAsia" w:eastAsia="黑体"/>
                <w:sz w:val="24"/>
                <w:szCs w:val="25"/>
              </w:rPr>
              <w:t>3</w:t>
            </w:r>
            <w:r>
              <w:rPr>
                <w:rFonts w:eastAsia="黑体"/>
                <w:sz w:val="24"/>
                <w:szCs w:val="25"/>
              </w:rPr>
              <w:t>．保密要点及相关保密行政管理部门审核意见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115" w:hRule="exact"/>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ind w:right="480" w:firstLine="5760" w:firstLineChars="2400"/>
              <w:rPr>
                <w:rFonts w:eastAsia="楷体_GB2312"/>
                <w:sz w:val="24"/>
                <w:szCs w:val="25"/>
              </w:rPr>
            </w:pPr>
            <w:r>
              <w:rPr>
                <w:rFonts w:eastAsia="楷体_GB2312"/>
                <w:sz w:val="24"/>
                <w:szCs w:val="25"/>
              </w:rPr>
              <w:t>部门（盖章）</w:t>
            </w:r>
          </w:p>
          <w:p>
            <w:pPr>
              <w:snapToGrid w:val="0"/>
              <w:jc w:val="right"/>
              <w:rPr>
                <w:rFonts w:eastAsia="楷体_GB2312"/>
                <w:sz w:val="24"/>
                <w:szCs w:val="25"/>
              </w:rPr>
            </w:pPr>
          </w:p>
        </w:tc>
      </w:tr>
    </w:tbl>
    <w:p/>
    <w:tbl>
      <w:tblPr>
        <w:tblStyle w:val="8"/>
        <w:tblW w:w="952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exact"/>
          <w:jc w:val="center"/>
        </w:trPr>
        <w:tc>
          <w:tcPr>
            <w:tcW w:w="9526" w:type="dxa"/>
            <w:tcBorders>
              <w:top w:val="single" w:color="auto" w:sz="12" w:space="0"/>
              <w:bottom w:val="single" w:color="auto" w:sz="4" w:space="0"/>
            </w:tcBorders>
            <w:noWrap w:val="0"/>
            <w:vAlign w:val="center"/>
          </w:tcPr>
          <w:p>
            <w:pPr>
              <w:snapToGrid w:val="0"/>
              <w:rPr>
                <w:rFonts w:eastAsia="黑体"/>
                <w:sz w:val="24"/>
                <w:szCs w:val="25"/>
              </w:rPr>
            </w:pPr>
            <w:bookmarkStart w:id="3" w:name="bj"/>
            <w:r>
              <w:rPr>
                <w:rFonts w:hint="eastAsia" w:eastAsia="黑体"/>
                <w:sz w:val="24"/>
                <w:szCs w:val="25"/>
              </w:rPr>
              <w:t>4</w:t>
            </w:r>
            <w:r>
              <w:rPr>
                <w:rFonts w:eastAsia="黑体"/>
                <w:sz w:val="24"/>
                <w:szCs w:val="25"/>
              </w:rPr>
              <w:t>．客观评价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2878" w:hRule="exact"/>
          <w:jc w:val="center"/>
        </w:trPr>
        <w:tc>
          <w:tcPr>
            <w:tcW w:w="9526" w:type="dxa"/>
            <w:tcBorders>
              <w:top w:val="single" w:color="auto" w:sz="4" w:space="0"/>
              <w:bottom w:val="single" w:color="auto" w:sz="4" w:space="0"/>
            </w:tcBorders>
            <w:noWrap w:val="0"/>
            <w:vAlign w:val="top"/>
          </w:tcPr>
          <w:p>
            <w:pPr>
              <w:snapToGrid w:val="0"/>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p>
            <w:pPr>
              <w:snapToGrid w:val="0"/>
              <w:jc w:val="right"/>
              <w:rPr>
                <w:rFonts w:eastAsia="楷体_GB2312"/>
                <w:sz w:val="24"/>
                <w:szCs w:val="25"/>
              </w:rPr>
            </w:pPr>
          </w:p>
        </w:tc>
      </w:tr>
    </w:tbl>
    <w:p>
      <w:pPr>
        <w:jc w:val="left"/>
      </w:pPr>
    </w:p>
    <w:p>
      <w:pPr>
        <w:jc w:val="left"/>
      </w:pPr>
    </w:p>
    <w:bookmarkEnd w:id="3"/>
    <w:tbl>
      <w:tblPr>
        <w:tblStyle w:val="8"/>
        <w:tblpPr w:leftFromText="180" w:rightFromText="180" w:vertAnchor="text" w:tblpXSpec="center" w:tblpY="1"/>
        <w:tblOverlap w:val="never"/>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7" w:hRule="exact"/>
        </w:trPr>
        <w:tc>
          <w:tcPr>
            <w:tcW w:w="9526" w:type="dxa"/>
            <w:tcBorders>
              <w:top w:val="single" w:color="auto" w:sz="12" w:space="0"/>
              <w:bottom w:val="single" w:color="auto" w:sz="4" w:space="0"/>
            </w:tcBorders>
            <w:noWrap w:val="0"/>
            <w:vAlign w:val="center"/>
          </w:tcPr>
          <w:p>
            <w:pPr>
              <w:snapToGrid w:val="0"/>
              <w:rPr>
                <w:rFonts w:eastAsia="黑体"/>
                <w:sz w:val="24"/>
                <w:szCs w:val="25"/>
              </w:rPr>
            </w:pPr>
            <w:r>
              <w:rPr>
                <w:rFonts w:hint="eastAsia" w:eastAsia="黑体"/>
                <w:sz w:val="24"/>
                <w:szCs w:val="25"/>
              </w:rPr>
              <w:t>5</w:t>
            </w:r>
            <w:r>
              <w:rPr>
                <w:rFonts w:eastAsia="黑体"/>
                <w:sz w:val="24"/>
                <w:szCs w:val="25"/>
              </w:rPr>
              <w:t>．应用情况及效果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115" w:hRule="exact"/>
        </w:trPr>
        <w:tc>
          <w:tcPr>
            <w:tcW w:w="9526" w:type="dxa"/>
            <w:tcBorders>
              <w:top w:val="single" w:color="auto" w:sz="4" w:space="0"/>
            </w:tcBorders>
            <w:noWrap w:val="0"/>
            <w:vAlign w:val="top"/>
          </w:tcPr>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rPr>
                <w:rFonts w:eastAsia="楷体_GB2312"/>
                <w:sz w:val="24"/>
                <w:szCs w:val="25"/>
              </w:rPr>
            </w:pPr>
          </w:p>
          <w:p>
            <w:pPr>
              <w:snapToGrid w:val="0"/>
              <w:jc w:val="right"/>
              <w:rPr>
                <w:rFonts w:eastAsia="楷体_GB2312"/>
                <w:sz w:val="24"/>
                <w:szCs w:val="25"/>
              </w:rPr>
            </w:pPr>
          </w:p>
        </w:tc>
      </w:tr>
    </w:tbl>
    <w:p>
      <w:pPr>
        <w:jc w:val="center"/>
      </w:pPr>
    </w:p>
    <w:p>
      <w:pPr>
        <w:jc w:val="center"/>
      </w:pPr>
      <w:r>
        <w:rPr>
          <w:rFonts w:eastAsia="黑体"/>
          <w:b/>
          <w:bCs/>
          <w:sz w:val="32"/>
        </w:rPr>
        <w:t>四、主要知识产权和标准规范等目录（不超过8件）</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9"/>
        <w:gridCol w:w="1240"/>
        <w:gridCol w:w="995"/>
        <w:gridCol w:w="855"/>
        <w:gridCol w:w="1098"/>
        <w:gridCol w:w="1035"/>
        <w:gridCol w:w="1029"/>
        <w:gridCol w:w="1133"/>
        <w:gridCol w:w="1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2196" w:hRule="exact"/>
          <w:jc w:val="center"/>
        </w:trPr>
        <w:tc>
          <w:tcPr>
            <w:tcW w:w="670" w:type="pct"/>
            <w:tcBorders>
              <w:left w:val="single" w:color="000000" w:sz="12" w:space="0"/>
              <w:right w:val="single" w:color="auto" w:sz="4" w:space="0"/>
            </w:tcBorders>
            <w:noWrap w:val="0"/>
            <w:vAlign w:val="center"/>
          </w:tcPr>
          <w:p>
            <w:pPr>
              <w:snapToGrid w:val="0"/>
              <w:jc w:val="center"/>
              <w:rPr>
                <w:sz w:val="24"/>
                <w:szCs w:val="25"/>
              </w:rPr>
            </w:pPr>
            <w:r>
              <w:rPr>
                <w:sz w:val="24"/>
                <w:szCs w:val="25"/>
              </w:rPr>
              <w:t xml:space="preserve">知识产权（标准）类别 </w:t>
            </w:r>
          </w:p>
        </w:tc>
        <w:tc>
          <w:tcPr>
            <w:tcW w:w="629" w:type="pct"/>
            <w:tcBorders>
              <w:left w:val="single" w:color="auto" w:sz="4" w:space="0"/>
            </w:tcBorders>
            <w:noWrap w:val="0"/>
            <w:vAlign w:val="center"/>
          </w:tcPr>
          <w:p>
            <w:pPr>
              <w:snapToGrid w:val="0"/>
              <w:jc w:val="center"/>
              <w:rPr>
                <w:sz w:val="24"/>
                <w:szCs w:val="25"/>
              </w:rPr>
            </w:pPr>
            <w:r>
              <w:rPr>
                <w:sz w:val="24"/>
                <w:szCs w:val="25"/>
              </w:rPr>
              <w:t>知识产权（标准）具体名称</w:t>
            </w:r>
          </w:p>
        </w:tc>
        <w:tc>
          <w:tcPr>
            <w:tcW w:w="505" w:type="pct"/>
            <w:tcBorders>
              <w:right w:val="single" w:color="auto" w:sz="4" w:space="0"/>
            </w:tcBorders>
            <w:noWrap w:val="0"/>
            <w:vAlign w:val="center"/>
          </w:tcPr>
          <w:p>
            <w:pPr>
              <w:snapToGrid w:val="0"/>
              <w:jc w:val="center"/>
              <w:rPr>
                <w:sz w:val="24"/>
                <w:szCs w:val="25"/>
              </w:rPr>
            </w:pPr>
            <w:r>
              <w:rPr>
                <w:sz w:val="24"/>
                <w:szCs w:val="25"/>
              </w:rPr>
              <w:t>国家（地区）</w:t>
            </w:r>
          </w:p>
        </w:tc>
        <w:tc>
          <w:tcPr>
            <w:tcW w:w="434" w:type="pct"/>
            <w:tcBorders>
              <w:left w:val="single" w:color="auto" w:sz="4" w:space="0"/>
            </w:tcBorders>
            <w:noWrap w:val="0"/>
            <w:vAlign w:val="center"/>
          </w:tcPr>
          <w:p>
            <w:pPr>
              <w:snapToGrid w:val="0"/>
              <w:jc w:val="center"/>
              <w:rPr>
                <w:sz w:val="24"/>
                <w:szCs w:val="25"/>
              </w:rPr>
            </w:pPr>
            <w:r>
              <w:rPr>
                <w:sz w:val="24"/>
                <w:szCs w:val="25"/>
              </w:rPr>
              <w:t>授权号（标准编号）</w:t>
            </w:r>
          </w:p>
        </w:tc>
        <w:tc>
          <w:tcPr>
            <w:tcW w:w="557" w:type="pct"/>
            <w:tcBorders>
              <w:right w:val="single" w:color="auto" w:sz="4" w:space="0"/>
            </w:tcBorders>
            <w:noWrap w:val="0"/>
            <w:vAlign w:val="center"/>
          </w:tcPr>
          <w:p>
            <w:pPr>
              <w:snapToGrid w:val="0"/>
              <w:jc w:val="center"/>
              <w:rPr>
                <w:sz w:val="24"/>
                <w:szCs w:val="25"/>
              </w:rPr>
            </w:pPr>
            <w:r>
              <w:rPr>
                <w:sz w:val="24"/>
                <w:szCs w:val="25"/>
              </w:rPr>
              <w:t>授权（标准发布）日期</w:t>
            </w:r>
          </w:p>
        </w:tc>
        <w:tc>
          <w:tcPr>
            <w:tcW w:w="525" w:type="pct"/>
            <w:tcBorders>
              <w:left w:val="single" w:color="auto" w:sz="4" w:space="0"/>
            </w:tcBorders>
            <w:noWrap w:val="0"/>
            <w:vAlign w:val="center"/>
          </w:tcPr>
          <w:p>
            <w:pPr>
              <w:snapToGrid w:val="0"/>
              <w:jc w:val="center"/>
              <w:rPr>
                <w:sz w:val="24"/>
                <w:szCs w:val="25"/>
              </w:rPr>
            </w:pPr>
            <w:r>
              <w:rPr>
                <w:sz w:val="24"/>
                <w:szCs w:val="25"/>
              </w:rPr>
              <w:t>证书编号（标准批准发布部门</w:t>
            </w:r>
          </w:p>
        </w:tc>
        <w:tc>
          <w:tcPr>
            <w:tcW w:w="522" w:type="pct"/>
            <w:tcBorders>
              <w:right w:val="single" w:color="auto" w:sz="4" w:space="0"/>
            </w:tcBorders>
            <w:noWrap w:val="0"/>
            <w:vAlign w:val="center"/>
          </w:tcPr>
          <w:p>
            <w:pPr>
              <w:snapToGrid w:val="0"/>
              <w:jc w:val="center"/>
              <w:rPr>
                <w:sz w:val="24"/>
                <w:szCs w:val="25"/>
              </w:rPr>
            </w:pPr>
            <w:r>
              <w:rPr>
                <w:sz w:val="24"/>
                <w:szCs w:val="25"/>
              </w:rPr>
              <w:t>权利人（标准起草单位）</w:t>
            </w:r>
          </w:p>
        </w:tc>
        <w:tc>
          <w:tcPr>
            <w:tcW w:w="575" w:type="pct"/>
            <w:tcBorders>
              <w:left w:val="single" w:color="auto" w:sz="4" w:space="0"/>
            </w:tcBorders>
            <w:noWrap w:val="0"/>
            <w:vAlign w:val="center"/>
          </w:tcPr>
          <w:p>
            <w:pPr>
              <w:snapToGrid w:val="0"/>
              <w:jc w:val="center"/>
              <w:rPr>
                <w:sz w:val="24"/>
                <w:szCs w:val="25"/>
              </w:rPr>
            </w:pPr>
            <w:r>
              <w:rPr>
                <w:sz w:val="24"/>
                <w:szCs w:val="25"/>
              </w:rPr>
              <w:t>发明人（标准起草人）</w:t>
            </w:r>
          </w:p>
        </w:tc>
        <w:tc>
          <w:tcPr>
            <w:tcW w:w="583" w:type="pct"/>
            <w:tcBorders>
              <w:right w:val="single" w:color="auto" w:sz="4" w:space="0"/>
            </w:tcBorders>
            <w:noWrap w:val="0"/>
            <w:vAlign w:val="center"/>
          </w:tcPr>
          <w:p>
            <w:pPr>
              <w:snapToGrid w:val="0"/>
              <w:jc w:val="center"/>
              <w:rPr>
                <w:sz w:val="24"/>
                <w:szCs w:val="25"/>
              </w:rPr>
            </w:pPr>
            <w:r>
              <w:rPr>
                <w:sz w:val="24"/>
                <w:szCs w:val="25"/>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bottom w:val="single" w:color="000000" w:sz="6"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bottom w:val="single" w:color="000000" w:sz="6" w:space="0"/>
            </w:tcBorders>
            <w:noWrap w:val="0"/>
            <w:vAlign w:val="center"/>
          </w:tcPr>
          <w:p>
            <w:pPr>
              <w:snapToGrid w:val="0"/>
              <w:jc w:val="center"/>
              <w:rPr>
                <w:rFonts w:eastAsia="楷体_GB2312"/>
                <w:sz w:val="24"/>
                <w:szCs w:val="21"/>
              </w:rPr>
            </w:pPr>
          </w:p>
        </w:tc>
        <w:tc>
          <w:tcPr>
            <w:tcW w:w="505" w:type="pct"/>
            <w:tcBorders>
              <w:bottom w:val="single" w:color="000000" w:sz="6" w:space="0"/>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bottom w:val="single" w:color="000000" w:sz="6" w:space="0"/>
            </w:tcBorders>
            <w:noWrap w:val="0"/>
            <w:vAlign w:val="center"/>
          </w:tcPr>
          <w:p>
            <w:pPr>
              <w:snapToGrid w:val="0"/>
              <w:jc w:val="right"/>
              <w:rPr>
                <w:rFonts w:eastAsia="楷体_GB2312"/>
                <w:sz w:val="24"/>
                <w:szCs w:val="21"/>
              </w:rPr>
            </w:pPr>
          </w:p>
        </w:tc>
        <w:tc>
          <w:tcPr>
            <w:tcW w:w="557" w:type="pct"/>
            <w:tcBorders>
              <w:bottom w:val="single" w:color="000000" w:sz="6" w:space="0"/>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bottom w:val="single" w:color="000000" w:sz="6" w:space="0"/>
            </w:tcBorders>
            <w:noWrap w:val="0"/>
            <w:vAlign w:val="center"/>
          </w:tcPr>
          <w:p>
            <w:pPr>
              <w:snapToGrid w:val="0"/>
              <w:jc w:val="right"/>
              <w:rPr>
                <w:rFonts w:eastAsia="楷体_GB2312"/>
                <w:sz w:val="24"/>
                <w:szCs w:val="21"/>
              </w:rPr>
            </w:pPr>
          </w:p>
        </w:tc>
        <w:tc>
          <w:tcPr>
            <w:tcW w:w="522" w:type="pct"/>
            <w:tcBorders>
              <w:bottom w:val="single" w:color="000000" w:sz="6" w:space="0"/>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bottom w:val="single" w:color="000000" w:sz="6" w:space="0"/>
            </w:tcBorders>
            <w:noWrap w:val="0"/>
            <w:vAlign w:val="center"/>
          </w:tcPr>
          <w:p>
            <w:pPr>
              <w:snapToGrid w:val="0"/>
              <w:jc w:val="right"/>
              <w:rPr>
                <w:rFonts w:eastAsia="楷体_GB2312"/>
                <w:sz w:val="24"/>
                <w:szCs w:val="21"/>
              </w:rPr>
            </w:pPr>
          </w:p>
        </w:tc>
        <w:tc>
          <w:tcPr>
            <w:tcW w:w="583" w:type="pct"/>
            <w:tcBorders>
              <w:bottom w:val="single" w:color="000000" w:sz="6" w:space="0"/>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top w:val="single" w:color="000000" w:sz="6" w:space="0"/>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top w:val="single" w:color="000000" w:sz="6" w:space="0"/>
              <w:left w:val="single" w:color="auto" w:sz="4" w:space="0"/>
            </w:tcBorders>
            <w:noWrap w:val="0"/>
            <w:vAlign w:val="center"/>
          </w:tcPr>
          <w:p>
            <w:pPr>
              <w:snapToGrid w:val="0"/>
              <w:jc w:val="center"/>
              <w:rPr>
                <w:rFonts w:eastAsia="楷体_GB2312"/>
                <w:sz w:val="24"/>
                <w:szCs w:val="21"/>
              </w:rPr>
            </w:pPr>
          </w:p>
        </w:tc>
        <w:tc>
          <w:tcPr>
            <w:tcW w:w="505" w:type="pct"/>
            <w:tcBorders>
              <w:top w:val="single" w:color="000000" w:sz="6" w:space="0"/>
              <w:right w:val="single" w:color="auto" w:sz="4" w:space="0"/>
            </w:tcBorders>
            <w:noWrap w:val="0"/>
            <w:vAlign w:val="center"/>
          </w:tcPr>
          <w:p>
            <w:pPr>
              <w:snapToGrid w:val="0"/>
              <w:jc w:val="right"/>
              <w:rPr>
                <w:rFonts w:eastAsia="楷体_GB2312"/>
                <w:sz w:val="24"/>
                <w:szCs w:val="21"/>
              </w:rPr>
            </w:pPr>
          </w:p>
        </w:tc>
        <w:tc>
          <w:tcPr>
            <w:tcW w:w="434" w:type="pct"/>
            <w:tcBorders>
              <w:top w:val="single" w:color="000000" w:sz="6" w:space="0"/>
              <w:left w:val="single" w:color="auto" w:sz="4" w:space="0"/>
            </w:tcBorders>
            <w:noWrap w:val="0"/>
            <w:vAlign w:val="center"/>
          </w:tcPr>
          <w:p>
            <w:pPr>
              <w:snapToGrid w:val="0"/>
              <w:jc w:val="right"/>
              <w:rPr>
                <w:rFonts w:eastAsia="楷体_GB2312"/>
                <w:sz w:val="24"/>
                <w:szCs w:val="21"/>
              </w:rPr>
            </w:pPr>
          </w:p>
        </w:tc>
        <w:tc>
          <w:tcPr>
            <w:tcW w:w="557" w:type="pct"/>
            <w:tcBorders>
              <w:top w:val="single" w:color="000000" w:sz="6" w:space="0"/>
              <w:right w:val="single" w:color="auto" w:sz="4" w:space="0"/>
            </w:tcBorders>
            <w:noWrap w:val="0"/>
            <w:vAlign w:val="center"/>
          </w:tcPr>
          <w:p>
            <w:pPr>
              <w:snapToGrid w:val="0"/>
              <w:jc w:val="right"/>
              <w:rPr>
                <w:rFonts w:eastAsia="楷体_GB2312"/>
                <w:sz w:val="24"/>
                <w:szCs w:val="21"/>
              </w:rPr>
            </w:pPr>
          </w:p>
        </w:tc>
        <w:tc>
          <w:tcPr>
            <w:tcW w:w="525" w:type="pct"/>
            <w:tcBorders>
              <w:top w:val="single" w:color="000000" w:sz="6" w:space="0"/>
              <w:left w:val="single" w:color="auto" w:sz="4" w:space="0"/>
            </w:tcBorders>
            <w:noWrap w:val="0"/>
            <w:vAlign w:val="center"/>
          </w:tcPr>
          <w:p>
            <w:pPr>
              <w:snapToGrid w:val="0"/>
              <w:jc w:val="right"/>
              <w:rPr>
                <w:rFonts w:eastAsia="楷体_GB2312"/>
                <w:sz w:val="24"/>
                <w:szCs w:val="21"/>
              </w:rPr>
            </w:pPr>
          </w:p>
        </w:tc>
        <w:tc>
          <w:tcPr>
            <w:tcW w:w="522" w:type="pct"/>
            <w:tcBorders>
              <w:top w:val="single" w:color="000000" w:sz="6" w:space="0"/>
              <w:right w:val="single" w:color="auto" w:sz="4" w:space="0"/>
            </w:tcBorders>
            <w:noWrap w:val="0"/>
            <w:vAlign w:val="center"/>
          </w:tcPr>
          <w:p>
            <w:pPr>
              <w:snapToGrid w:val="0"/>
              <w:jc w:val="right"/>
              <w:rPr>
                <w:rFonts w:eastAsia="楷体_GB2312"/>
                <w:sz w:val="24"/>
                <w:szCs w:val="21"/>
              </w:rPr>
            </w:pPr>
          </w:p>
        </w:tc>
        <w:tc>
          <w:tcPr>
            <w:tcW w:w="575" w:type="pct"/>
            <w:tcBorders>
              <w:top w:val="single" w:color="000000" w:sz="6" w:space="0"/>
              <w:left w:val="single" w:color="auto" w:sz="4" w:space="0"/>
            </w:tcBorders>
            <w:noWrap w:val="0"/>
            <w:vAlign w:val="center"/>
          </w:tcPr>
          <w:p>
            <w:pPr>
              <w:snapToGrid w:val="0"/>
              <w:jc w:val="right"/>
              <w:rPr>
                <w:rFonts w:eastAsia="楷体_GB2312"/>
                <w:sz w:val="24"/>
                <w:szCs w:val="21"/>
              </w:rPr>
            </w:pPr>
          </w:p>
        </w:tc>
        <w:tc>
          <w:tcPr>
            <w:tcW w:w="583" w:type="pct"/>
            <w:tcBorders>
              <w:top w:val="single" w:color="000000" w:sz="6" w:space="0"/>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dxa"/>
          <w:wAfter w:w="0" w:type="dxa"/>
          <w:cantSplit/>
          <w:trHeight w:val="618" w:hRule="exact"/>
          <w:jc w:val="center"/>
        </w:trPr>
        <w:tc>
          <w:tcPr>
            <w:tcW w:w="670" w:type="pct"/>
            <w:tcBorders>
              <w:left w:val="single" w:color="000000" w:sz="12" w:space="0"/>
              <w:right w:val="single" w:color="auto" w:sz="4" w:space="0"/>
            </w:tcBorders>
            <w:noWrap w:val="0"/>
            <w:vAlign w:val="center"/>
          </w:tcPr>
          <w:p>
            <w:pPr>
              <w:snapToGrid w:val="0"/>
              <w:jc w:val="center"/>
              <w:rPr>
                <w:rFonts w:eastAsia="楷体_GB2312"/>
                <w:sz w:val="24"/>
                <w:szCs w:val="21"/>
              </w:rPr>
            </w:pPr>
          </w:p>
        </w:tc>
        <w:tc>
          <w:tcPr>
            <w:tcW w:w="629" w:type="pct"/>
            <w:tcBorders>
              <w:left w:val="single" w:color="auto" w:sz="4" w:space="0"/>
            </w:tcBorders>
            <w:noWrap w:val="0"/>
            <w:vAlign w:val="center"/>
          </w:tcPr>
          <w:p>
            <w:pPr>
              <w:snapToGrid w:val="0"/>
              <w:jc w:val="center"/>
              <w:rPr>
                <w:rFonts w:eastAsia="楷体_GB2312"/>
                <w:sz w:val="24"/>
                <w:szCs w:val="21"/>
              </w:rPr>
            </w:pPr>
          </w:p>
        </w:tc>
        <w:tc>
          <w:tcPr>
            <w:tcW w:w="505" w:type="pct"/>
            <w:tcBorders>
              <w:right w:val="single" w:color="auto" w:sz="4" w:space="0"/>
            </w:tcBorders>
            <w:noWrap w:val="0"/>
            <w:vAlign w:val="center"/>
          </w:tcPr>
          <w:p>
            <w:pPr>
              <w:snapToGrid w:val="0"/>
              <w:jc w:val="right"/>
              <w:rPr>
                <w:rFonts w:eastAsia="楷体_GB2312"/>
                <w:sz w:val="24"/>
                <w:szCs w:val="21"/>
              </w:rPr>
            </w:pPr>
          </w:p>
        </w:tc>
        <w:tc>
          <w:tcPr>
            <w:tcW w:w="434" w:type="pct"/>
            <w:tcBorders>
              <w:left w:val="single" w:color="auto" w:sz="4" w:space="0"/>
            </w:tcBorders>
            <w:noWrap w:val="0"/>
            <w:vAlign w:val="center"/>
          </w:tcPr>
          <w:p>
            <w:pPr>
              <w:snapToGrid w:val="0"/>
              <w:jc w:val="right"/>
              <w:rPr>
                <w:rFonts w:eastAsia="楷体_GB2312"/>
                <w:sz w:val="24"/>
                <w:szCs w:val="21"/>
              </w:rPr>
            </w:pPr>
          </w:p>
        </w:tc>
        <w:tc>
          <w:tcPr>
            <w:tcW w:w="557" w:type="pct"/>
            <w:tcBorders>
              <w:right w:val="single" w:color="auto" w:sz="4" w:space="0"/>
            </w:tcBorders>
            <w:noWrap w:val="0"/>
            <w:vAlign w:val="center"/>
          </w:tcPr>
          <w:p>
            <w:pPr>
              <w:snapToGrid w:val="0"/>
              <w:jc w:val="right"/>
              <w:rPr>
                <w:rFonts w:eastAsia="楷体_GB2312"/>
                <w:sz w:val="24"/>
                <w:szCs w:val="21"/>
              </w:rPr>
            </w:pPr>
          </w:p>
        </w:tc>
        <w:tc>
          <w:tcPr>
            <w:tcW w:w="525" w:type="pct"/>
            <w:tcBorders>
              <w:left w:val="single" w:color="auto" w:sz="4" w:space="0"/>
            </w:tcBorders>
            <w:noWrap w:val="0"/>
            <w:vAlign w:val="center"/>
          </w:tcPr>
          <w:p>
            <w:pPr>
              <w:snapToGrid w:val="0"/>
              <w:jc w:val="right"/>
              <w:rPr>
                <w:rFonts w:eastAsia="楷体_GB2312"/>
                <w:sz w:val="24"/>
                <w:szCs w:val="21"/>
              </w:rPr>
            </w:pPr>
          </w:p>
        </w:tc>
        <w:tc>
          <w:tcPr>
            <w:tcW w:w="522" w:type="pct"/>
            <w:tcBorders>
              <w:right w:val="single" w:color="auto" w:sz="4" w:space="0"/>
            </w:tcBorders>
            <w:noWrap w:val="0"/>
            <w:vAlign w:val="center"/>
          </w:tcPr>
          <w:p>
            <w:pPr>
              <w:snapToGrid w:val="0"/>
              <w:jc w:val="right"/>
              <w:rPr>
                <w:rFonts w:eastAsia="楷体_GB2312"/>
                <w:sz w:val="24"/>
                <w:szCs w:val="21"/>
              </w:rPr>
            </w:pPr>
          </w:p>
        </w:tc>
        <w:tc>
          <w:tcPr>
            <w:tcW w:w="575" w:type="pct"/>
            <w:tcBorders>
              <w:left w:val="single" w:color="auto" w:sz="4" w:space="0"/>
            </w:tcBorders>
            <w:noWrap w:val="0"/>
            <w:vAlign w:val="center"/>
          </w:tcPr>
          <w:p>
            <w:pPr>
              <w:snapToGrid w:val="0"/>
              <w:jc w:val="right"/>
              <w:rPr>
                <w:rFonts w:eastAsia="楷体_GB2312"/>
                <w:sz w:val="24"/>
                <w:szCs w:val="21"/>
              </w:rPr>
            </w:pPr>
          </w:p>
        </w:tc>
        <w:tc>
          <w:tcPr>
            <w:tcW w:w="583" w:type="pct"/>
            <w:tcBorders>
              <w:right w:val="single" w:color="auto" w:sz="4" w:space="0"/>
            </w:tcBorders>
            <w:noWrap w:val="0"/>
            <w:vAlign w:val="center"/>
          </w:tcPr>
          <w:p>
            <w:pPr>
              <w:snapToGrid w:val="0"/>
              <w:jc w:val="right"/>
              <w:rPr>
                <w:rFonts w:eastAsia="楷体_GB2312"/>
                <w:sz w:val="24"/>
                <w:szCs w:val="21"/>
              </w:rPr>
            </w:pPr>
          </w:p>
        </w:tc>
      </w:tr>
    </w:tbl>
    <w:p>
      <w:pPr>
        <w:snapToGrid w:val="0"/>
        <w:jc w:val="center"/>
        <w:rPr>
          <w:rFonts w:eastAsia="黑体"/>
          <w:b/>
          <w:bCs/>
          <w:sz w:val="32"/>
        </w:rPr>
      </w:pPr>
      <w:bookmarkStart w:id="4" w:name="xx_socibenefit"/>
      <w:bookmarkEnd w:id="4"/>
      <w:bookmarkStart w:id="5" w:name="award_null"/>
      <w:bookmarkStart w:id="6" w:name="awardnew"/>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b/>
          <w:bCs/>
          <w:color w:val="000000"/>
          <w:szCs w:val="28"/>
        </w:rPr>
      </w:pPr>
    </w:p>
    <w:p>
      <w:pPr>
        <w:pStyle w:val="3"/>
        <w:adjustRightInd w:val="0"/>
        <w:spacing w:line="320" w:lineRule="exact"/>
        <w:ind w:firstLine="0" w:firstLineChars="0"/>
        <w:rPr>
          <w:rFonts w:ascii="Times New Roman"/>
          <w:color w:val="000000"/>
          <w:spacing w:val="2"/>
        </w:rPr>
      </w:pPr>
      <w:r>
        <w:rPr>
          <w:rFonts w:ascii="Times New Roman"/>
          <w:b/>
          <w:bCs/>
          <w:color w:val="000000"/>
          <w:szCs w:val="28"/>
        </w:rPr>
        <w:t>承诺：</w:t>
      </w:r>
      <w:r>
        <w:rPr>
          <w:rFonts w:ascii="Times New Roman"/>
          <w:bCs/>
          <w:color w:val="000000"/>
          <w:szCs w:val="28"/>
        </w:rPr>
        <w:t>上述知识产权和标准规范等用于提名</w:t>
      </w:r>
      <w:r>
        <w:rPr>
          <w:rFonts w:hint="eastAsia" w:ascii="Times New Roman"/>
          <w:bCs/>
          <w:szCs w:val="28"/>
        </w:rPr>
        <w:t>梁希林业科学技术奖</w:t>
      </w:r>
      <w:r>
        <w:rPr>
          <w:rFonts w:ascii="Times New Roman"/>
          <w:bCs/>
          <w:color w:val="000000"/>
          <w:szCs w:val="28"/>
        </w:rPr>
        <w:t>技术发明奖的情况，已征得</w:t>
      </w:r>
      <w:r>
        <w:rPr>
          <w:rFonts w:ascii="Times New Roman"/>
          <w:color w:val="000000"/>
        </w:rPr>
        <w:t>未列入项目主要完成人</w:t>
      </w:r>
      <w:r>
        <w:rPr>
          <w:rFonts w:ascii="Times New Roman"/>
          <w:color w:val="000000"/>
          <w:spacing w:val="2"/>
        </w:rPr>
        <w:t>的权利人（发明专利指发明人）的同意。</w:t>
      </w:r>
    </w:p>
    <w:p>
      <w:pPr>
        <w:pStyle w:val="3"/>
        <w:adjustRightInd w:val="0"/>
        <w:spacing w:line="320" w:lineRule="exact"/>
        <w:ind w:firstLine="482"/>
        <w:rPr>
          <w:rFonts w:ascii="Times New Roman"/>
          <w:b/>
          <w:bCs/>
          <w:color w:val="000000"/>
          <w:szCs w:val="28"/>
        </w:rPr>
      </w:pPr>
    </w:p>
    <w:p>
      <w:pPr>
        <w:pStyle w:val="3"/>
        <w:adjustRightInd w:val="0"/>
        <w:spacing w:line="320" w:lineRule="exact"/>
        <w:ind w:firstLine="482"/>
        <w:rPr>
          <w:rFonts w:ascii="Times New Roman"/>
          <w:b/>
          <w:bCs/>
          <w:color w:val="000000"/>
          <w:szCs w:val="28"/>
        </w:rPr>
      </w:pPr>
      <w:r>
        <w:rPr>
          <w:rFonts w:ascii="Times New Roman"/>
          <w:b/>
          <w:bCs/>
          <w:color w:val="000000"/>
          <w:szCs w:val="28"/>
        </w:rPr>
        <w:t xml:space="preserve">                                           第一完成人签名：</w:t>
      </w:r>
    </w:p>
    <w:p>
      <w:pPr>
        <w:snapToGrid w:val="0"/>
        <w:jc w:val="center"/>
        <w:rPr>
          <w:rFonts w:eastAsia="黑体"/>
          <w:b/>
          <w:bCs/>
          <w:sz w:val="32"/>
        </w:rPr>
      </w:pPr>
    </w:p>
    <w:p>
      <w:pPr>
        <w:snapToGrid w:val="0"/>
        <w:spacing w:after="312" w:afterLines="100"/>
        <w:jc w:val="center"/>
        <w:rPr>
          <w:rFonts w:eastAsia="黑体"/>
          <w:b/>
          <w:bCs/>
          <w:sz w:val="32"/>
        </w:rPr>
      </w:pPr>
    </w:p>
    <w:p>
      <w:pPr>
        <w:snapToGrid w:val="0"/>
        <w:spacing w:after="312" w:afterLines="100"/>
        <w:jc w:val="center"/>
        <w:rPr>
          <w:rFonts w:eastAsia="黑体"/>
          <w:b/>
          <w:bCs/>
          <w:sz w:val="32"/>
        </w:rPr>
      </w:pPr>
    </w:p>
    <w:p>
      <w:pPr>
        <w:snapToGrid w:val="0"/>
        <w:spacing w:after="312" w:afterLines="100"/>
        <w:jc w:val="center"/>
        <w:rPr>
          <w:rFonts w:eastAsia="黑体"/>
          <w:b/>
          <w:bCs/>
          <w:sz w:val="32"/>
        </w:rPr>
      </w:pPr>
      <w:r>
        <w:rPr>
          <w:rFonts w:hint="eastAsia" w:eastAsia="黑体"/>
          <w:b/>
          <w:bCs/>
          <w:sz w:val="32"/>
        </w:rPr>
        <w:t>五</w:t>
      </w:r>
      <w:r>
        <w:rPr>
          <w:rFonts w:eastAsia="黑体"/>
          <w:b/>
          <w:bCs/>
          <w:sz w:val="32"/>
        </w:rPr>
        <w:t>、本项目曾获科技奖励情况</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1769"/>
        <w:gridCol w:w="1276"/>
        <w:gridCol w:w="3104"/>
        <w:gridCol w:w="1335"/>
        <w:gridCol w:w="22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808" w:hRule="exact"/>
          <w:jc w:val="center"/>
        </w:trPr>
        <w:tc>
          <w:tcPr>
            <w:tcW w:w="905" w:type="pct"/>
            <w:tcBorders>
              <w:top w:val="single" w:color="000000" w:sz="12" w:space="0"/>
              <w:left w:val="single" w:color="auto" w:sz="4" w:space="0"/>
            </w:tcBorders>
            <w:noWrap w:val="0"/>
            <w:vAlign w:val="center"/>
          </w:tcPr>
          <w:p>
            <w:pPr>
              <w:snapToGrid w:val="0"/>
              <w:ind w:left="31" w:leftChars="15" w:firstLine="19" w:firstLineChars="8"/>
              <w:jc w:val="center"/>
              <w:rPr>
                <w:sz w:val="24"/>
              </w:rPr>
            </w:pPr>
            <w:r>
              <w:rPr>
                <w:sz w:val="24"/>
              </w:rPr>
              <w:t>获奖项目名称</w:t>
            </w:r>
          </w:p>
        </w:tc>
        <w:tc>
          <w:tcPr>
            <w:tcW w:w="653" w:type="pct"/>
            <w:tcBorders>
              <w:top w:val="single" w:color="000000" w:sz="12" w:space="0"/>
              <w:left w:val="single" w:color="auto" w:sz="4" w:space="0"/>
            </w:tcBorders>
            <w:noWrap w:val="0"/>
            <w:tcMar>
              <w:left w:w="108" w:type="dxa"/>
              <w:right w:w="108" w:type="dxa"/>
            </w:tcMar>
            <w:vAlign w:val="center"/>
          </w:tcPr>
          <w:p>
            <w:pPr>
              <w:snapToGrid w:val="0"/>
              <w:ind w:left="31" w:leftChars="15" w:firstLine="19" w:firstLineChars="8"/>
              <w:jc w:val="center"/>
              <w:rPr>
                <w:sz w:val="24"/>
              </w:rPr>
            </w:pPr>
            <w:r>
              <w:rPr>
                <w:sz w:val="24"/>
              </w:rPr>
              <w:t>获奖时间</w:t>
            </w:r>
          </w:p>
        </w:tc>
        <w:tc>
          <w:tcPr>
            <w:tcW w:w="1588" w:type="pct"/>
            <w:tcBorders>
              <w:top w:val="single" w:color="000000" w:sz="12" w:space="0"/>
            </w:tcBorders>
            <w:noWrap w:val="0"/>
            <w:tcMar>
              <w:left w:w="108" w:type="dxa"/>
              <w:right w:w="108" w:type="dxa"/>
            </w:tcMar>
            <w:vAlign w:val="center"/>
          </w:tcPr>
          <w:p>
            <w:pPr>
              <w:snapToGrid w:val="0"/>
              <w:jc w:val="center"/>
              <w:rPr>
                <w:sz w:val="24"/>
              </w:rPr>
            </w:pPr>
            <w:r>
              <w:rPr>
                <w:sz w:val="24"/>
              </w:rPr>
              <w:t>奖  励  名  称</w:t>
            </w:r>
          </w:p>
        </w:tc>
        <w:tc>
          <w:tcPr>
            <w:tcW w:w="683" w:type="pct"/>
            <w:tcBorders>
              <w:top w:val="single" w:color="000000" w:sz="12" w:space="0"/>
            </w:tcBorders>
            <w:noWrap w:val="0"/>
            <w:tcMar>
              <w:left w:w="108" w:type="dxa"/>
              <w:right w:w="108" w:type="dxa"/>
            </w:tcMar>
            <w:vAlign w:val="center"/>
          </w:tcPr>
          <w:p>
            <w:pPr>
              <w:snapToGrid w:val="0"/>
              <w:jc w:val="center"/>
              <w:rPr>
                <w:sz w:val="24"/>
              </w:rPr>
            </w:pPr>
            <w:r>
              <w:rPr>
                <w:sz w:val="24"/>
              </w:rPr>
              <w:t>奖励等级</w:t>
            </w:r>
          </w:p>
        </w:tc>
        <w:tc>
          <w:tcPr>
            <w:tcW w:w="1171" w:type="pct"/>
            <w:tcBorders>
              <w:top w:val="single" w:color="000000" w:sz="12" w:space="0"/>
              <w:right w:val="single" w:color="000000" w:sz="12" w:space="0"/>
            </w:tcBorders>
            <w:noWrap w:val="0"/>
            <w:tcMar>
              <w:left w:w="108" w:type="dxa"/>
              <w:right w:w="108" w:type="dxa"/>
            </w:tcMar>
            <w:vAlign w:val="center"/>
          </w:tcPr>
          <w:p>
            <w:pPr>
              <w:snapToGrid w:val="0"/>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77" w:hRule="exact"/>
          <w:jc w:val="center"/>
        </w:trPr>
        <w:tc>
          <w:tcPr>
            <w:tcW w:w="905" w:type="pct"/>
            <w:tcBorders>
              <w:left w:val="single" w:color="auto" w:sz="4" w:space="0"/>
              <w:bottom w:val="single" w:color="000000" w:sz="6" w:space="0"/>
            </w:tcBorders>
            <w:noWrap w:val="0"/>
            <w:vAlign w:val="top"/>
          </w:tcPr>
          <w:p>
            <w:pPr>
              <w:snapToGrid w:val="0"/>
              <w:rPr>
                <w:rFonts w:eastAsia="楷体_GB2312"/>
                <w:sz w:val="24"/>
                <w:szCs w:val="18"/>
              </w:rPr>
            </w:pPr>
          </w:p>
        </w:tc>
        <w:tc>
          <w:tcPr>
            <w:tcW w:w="653" w:type="pct"/>
            <w:tcBorders>
              <w:left w:val="single" w:color="auto" w:sz="4" w:space="0"/>
              <w:bottom w:val="single" w:color="000000" w:sz="6" w:space="0"/>
            </w:tcBorders>
            <w:noWrap w:val="0"/>
            <w:tcMar>
              <w:left w:w="108" w:type="dxa"/>
              <w:right w:w="108" w:type="dxa"/>
            </w:tcMar>
            <w:vAlign w:val="center"/>
          </w:tcPr>
          <w:p>
            <w:pPr>
              <w:snapToGrid w:val="0"/>
              <w:rPr>
                <w:rFonts w:eastAsia="楷体_GB2312"/>
                <w:sz w:val="24"/>
                <w:szCs w:val="18"/>
              </w:rPr>
            </w:pPr>
          </w:p>
        </w:tc>
        <w:tc>
          <w:tcPr>
            <w:tcW w:w="1588"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683" w:type="pct"/>
            <w:tcBorders>
              <w:bottom w:val="single" w:color="000000" w:sz="6" w:space="0"/>
            </w:tcBorders>
            <w:noWrap w:val="0"/>
            <w:tcMar>
              <w:left w:w="108" w:type="dxa"/>
              <w:right w:w="108" w:type="dxa"/>
            </w:tcMar>
            <w:vAlign w:val="center"/>
          </w:tcPr>
          <w:p>
            <w:pPr>
              <w:snapToGrid w:val="0"/>
              <w:rPr>
                <w:rFonts w:eastAsia="楷体_GB2312"/>
                <w:sz w:val="24"/>
                <w:szCs w:val="18"/>
              </w:rPr>
            </w:pPr>
          </w:p>
        </w:tc>
        <w:tc>
          <w:tcPr>
            <w:tcW w:w="1171" w:type="pct"/>
            <w:tcBorders>
              <w:bottom w:val="single" w:color="000000" w:sz="6" w:space="0"/>
              <w:right w:val="single" w:color="000000" w:sz="12" w:space="0"/>
            </w:tcBorders>
            <w:noWrap w:val="0"/>
            <w:tcMar>
              <w:left w:w="108" w:type="dxa"/>
              <w:right w:w="108" w:type="dxa"/>
            </w:tcMar>
            <w:vAlign w:val="center"/>
          </w:tcPr>
          <w:p>
            <w:pPr>
              <w:snapToGrid w:val="0"/>
              <w:rPr>
                <w:rFonts w:eastAsia="楷体_GB2312"/>
                <w:sz w:val="24"/>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2047" w:hRule="exact"/>
          <w:jc w:val="center"/>
        </w:trPr>
        <w:tc>
          <w:tcPr>
            <w:tcW w:w="5000" w:type="pct"/>
            <w:gridSpan w:val="5"/>
            <w:tcBorders>
              <w:left w:val="single" w:color="auto" w:sz="4" w:space="0"/>
              <w:bottom w:val="single" w:color="000000" w:sz="6" w:space="0"/>
              <w:right w:val="single" w:color="000000" w:sz="12" w:space="0"/>
            </w:tcBorders>
            <w:noWrap w:val="0"/>
            <w:vAlign w:val="top"/>
          </w:tcPr>
          <w:p>
            <w:pPr>
              <w:snapToGrid w:val="0"/>
              <w:spacing w:line="300" w:lineRule="auto"/>
              <w:rPr>
                <w:rFonts w:eastAsia="仿宋_GB2312"/>
                <w:sz w:val="24"/>
              </w:rPr>
            </w:pPr>
            <w:r>
              <w:rPr>
                <w:rFonts w:eastAsia="仿宋_GB2312"/>
                <w:sz w:val="24"/>
              </w:rPr>
              <w:t xml:space="preserve">注：本表所填科技奖励是指： </w:t>
            </w:r>
          </w:p>
          <w:p>
            <w:pPr>
              <w:snapToGrid w:val="0"/>
              <w:spacing w:line="300" w:lineRule="auto"/>
              <w:rPr>
                <w:rFonts w:eastAsia="仿宋_GB2312"/>
                <w:sz w:val="24"/>
              </w:rPr>
            </w:pPr>
            <w:r>
              <w:rPr>
                <w:rFonts w:eastAsia="仿宋_GB2312"/>
                <w:sz w:val="24"/>
              </w:rPr>
              <w:t>1．省、自治区、直辖市政府和国务院有关部委常设的科技奖励；</w:t>
            </w:r>
            <w:r>
              <w:rPr>
                <w:rFonts w:hint="eastAsia" w:eastAsia="仿宋_GB2312"/>
                <w:sz w:val="24"/>
              </w:rPr>
              <w:t>地、市级奖项；专利奖；成果转化奖；产品奖等</w:t>
            </w:r>
            <w:r>
              <w:rPr>
                <w:rFonts w:eastAsia="仿宋_GB2312"/>
                <w:sz w:val="24"/>
              </w:rPr>
              <w:t xml:space="preserve">； </w:t>
            </w:r>
          </w:p>
          <w:p>
            <w:pPr>
              <w:snapToGrid w:val="0"/>
              <w:spacing w:line="300" w:lineRule="auto"/>
              <w:rPr>
                <w:rFonts w:eastAsia="仿宋_GB2312"/>
                <w:sz w:val="24"/>
              </w:rPr>
            </w:pPr>
            <w:r>
              <w:rPr>
                <w:rFonts w:eastAsia="仿宋_GB2312"/>
                <w:sz w:val="24"/>
              </w:rPr>
              <w:t xml:space="preserve">2．经登记的社会力量设立的科技奖励； </w:t>
            </w:r>
          </w:p>
          <w:p>
            <w:pPr>
              <w:snapToGrid w:val="0"/>
              <w:spacing w:line="300" w:lineRule="auto"/>
              <w:rPr>
                <w:rFonts w:eastAsia="仿宋_GB2312"/>
                <w:sz w:val="24"/>
              </w:rPr>
            </w:pPr>
            <w:r>
              <w:rPr>
                <w:rFonts w:eastAsia="仿宋_GB2312"/>
                <w:sz w:val="24"/>
              </w:rPr>
              <w:t>3．不包括展览会、博览会、学术会</w:t>
            </w:r>
            <w:r>
              <w:rPr>
                <w:rFonts w:hint="eastAsia" w:eastAsia="仿宋_GB2312"/>
                <w:sz w:val="24"/>
              </w:rPr>
              <w:t>议</w:t>
            </w:r>
            <w:r>
              <w:rPr>
                <w:rFonts w:eastAsia="仿宋_GB2312"/>
                <w:sz w:val="24"/>
              </w:rPr>
              <w:t>等</w:t>
            </w:r>
            <w:r>
              <w:rPr>
                <w:rFonts w:hint="eastAsia" w:eastAsia="仿宋_GB2312"/>
                <w:sz w:val="24"/>
              </w:rPr>
              <w:t>活动</w:t>
            </w:r>
            <w:r>
              <w:rPr>
                <w:rFonts w:eastAsia="仿宋_GB2312"/>
                <w:sz w:val="24"/>
              </w:rPr>
              <w:t>所设奖励及商业性奖励。</w:t>
            </w:r>
          </w:p>
          <w:p>
            <w:pPr>
              <w:snapToGrid w:val="0"/>
              <w:rPr>
                <w:rFonts w:eastAsia="楷体_GB2312"/>
                <w:sz w:val="24"/>
                <w:szCs w:val="18"/>
              </w:rPr>
            </w:pPr>
          </w:p>
        </w:tc>
      </w:tr>
    </w:tbl>
    <w:p/>
    <w:p>
      <w:pPr>
        <w:snapToGrid w:val="0"/>
        <w:jc w:val="center"/>
        <w:rPr>
          <w:rFonts w:eastAsia="黑体"/>
          <w:sz w:val="15"/>
          <w:szCs w:val="15"/>
        </w:rPr>
      </w:pPr>
    </w:p>
    <w:bookmarkEnd w:id="5"/>
    <w:bookmarkEnd w:id="6"/>
    <w:p>
      <w:pPr>
        <w:snapToGrid w:val="0"/>
        <w:spacing w:after="312" w:afterLines="100"/>
        <w:jc w:val="center"/>
        <w:rPr>
          <w:rFonts w:eastAsia="黑体"/>
          <w:b/>
          <w:bCs/>
          <w:sz w:val="32"/>
        </w:rPr>
      </w:pPr>
      <w:bookmarkStart w:id="7" w:name="ry_wcry"/>
      <w:r>
        <w:rPr>
          <w:rFonts w:hint="eastAsia" w:eastAsia="黑体"/>
          <w:b/>
          <w:bCs/>
          <w:sz w:val="32"/>
        </w:rPr>
        <w:t>六</w:t>
      </w:r>
      <w:r>
        <w:rPr>
          <w:rFonts w:eastAsia="黑体"/>
          <w:b/>
          <w:bCs/>
          <w:sz w:val="32"/>
        </w:rPr>
        <w:t>、主要完成人情况表</w:t>
      </w:r>
    </w:p>
    <w:tbl>
      <w:tblPr>
        <w:tblStyle w:val="8"/>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55"/>
        <w:gridCol w:w="1800"/>
        <w:gridCol w:w="1440"/>
        <w:gridCol w:w="180"/>
        <w:gridCol w:w="900"/>
        <w:gridCol w:w="720"/>
        <w:gridCol w:w="126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12" w:space="0"/>
              <w:left w:val="single" w:color="auto" w:sz="12" w:space="0"/>
              <w:bottom w:val="single" w:color="auto" w:sz="4" w:space="0"/>
            </w:tcBorders>
            <w:noWrap w:val="0"/>
            <w:vAlign w:val="center"/>
          </w:tcPr>
          <w:p>
            <w:pPr>
              <w:snapToGrid w:val="0"/>
              <w:rPr>
                <w:rFonts w:eastAsia="楷体_GB2312"/>
                <w:sz w:val="24"/>
                <w:szCs w:val="21"/>
              </w:rPr>
            </w:pPr>
            <w:r>
              <w:rPr>
                <w:sz w:val="24"/>
              </w:rPr>
              <w:t>第</w:t>
            </w:r>
            <w:r>
              <w:rPr>
                <w:sz w:val="24"/>
                <w:u w:val="single"/>
              </w:rPr>
              <w:t xml:space="preserve">  </w:t>
            </w:r>
            <w:r>
              <w:rPr>
                <w:sz w:val="24"/>
              </w:rPr>
              <w:t>完成人</w:t>
            </w:r>
          </w:p>
        </w:tc>
        <w:tc>
          <w:tcPr>
            <w:tcW w:w="1800" w:type="dxa"/>
            <w:tcBorders>
              <w:top w:val="single" w:color="auto" w:sz="12" w:space="0"/>
              <w:bottom w:val="single" w:color="auto" w:sz="4" w:space="0"/>
            </w:tcBorders>
            <w:noWrap w:val="0"/>
            <w:vAlign w:val="center"/>
          </w:tcPr>
          <w:p>
            <w:pPr>
              <w:snapToGrid w:val="0"/>
              <w:jc w:val="center"/>
              <w:rPr>
                <w:sz w:val="24"/>
              </w:rPr>
            </w:pPr>
            <w:r>
              <w:rPr>
                <w:sz w:val="24"/>
              </w:rPr>
              <w:t>姓    名</w:t>
            </w:r>
          </w:p>
        </w:tc>
        <w:tc>
          <w:tcPr>
            <w:tcW w:w="1620" w:type="dxa"/>
            <w:gridSpan w:val="2"/>
            <w:tcBorders>
              <w:top w:val="single" w:color="auto" w:sz="12" w:space="0"/>
              <w:bottom w:val="single" w:color="auto" w:sz="4" w:space="0"/>
              <w:right w:val="single" w:color="auto" w:sz="4" w:space="0"/>
            </w:tcBorders>
            <w:noWrap w:val="0"/>
            <w:vAlign w:val="center"/>
          </w:tcPr>
          <w:p>
            <w:pPr>
              <w:snapToGrid w:val="0"/>
              <w:jc w:val="center"/>
              <w:rPr>
                <w:rFonts w:eastAsia="楷体_GB2312"/>
                <w:sz w:val="24"/>
                <w:szCs w:val="21"/>
              </w:rPr>
            </w:pPr>
          </w:p>
        </w:tc>
        <w:tc>
          <w:tcPr>
            <w:tcW w:w="900" w:type="dxa"/>
            <w:tcBorders>
              <w:top w:val="single" w:color="auto" w:sz="12" w:space="0"/>
              <w:bottom w:val="single" w:color="auto" w:sz="4" w:space="0"/>
              <w:right w:val="single" w:color="auto" w:sz="4" w:space="0"/>
            </w:tcBorders>
            <w:noWrap w:val="0"/>
            <w:vAlign w:val="center"/>
          </w:tcPr>
          <w:p>
            <w:pPr>
              <w:snapToGrid w:val="0"/>
              <w:jc w:val="center"/>
              <w:rPr>
                <w:rFonts w:eastAsia="楷体_GB2312"/>
                <w:sz w:val="24"/>
                <w:szCs w:val="21"/>
              </w:rPr>
            </w:pPr>
            <w:r>
              <w:rPr>
                <w:sz w:val="24"/>
              </w:rPr>
              <w:t>性 别</w:t>
            </w:r>
          </w:p>
        </w:tc>
        <w:tc>
          <w:tcPr>
            <w:tcW w:w="720" w:type="dxa"/>
            <w:tcBorders>
              <w:top w:val="single" w:color="auto" w:sz="12" w:space="0"/>
              <w:left w:val="single" w:color="auto" w:sz="4" w:space="0"/>
              <w:bottom w:val="single" w:color="auto" w:sz="4" w:space="0"/>
              <w:right w:val="single" w:color="auto" w:sz="4" w:space="0"/>
            </w:tcBorders>
            <w:noWrap w:val="0"/>
            <w:vAlign w:val="center"/>
          </w:tcPr>
          <w:p>
            <w:pPr>
              <w:snapToGrid w:val="0"/>
              <w:jc w:val="center"/>
              <w:rPr>
                <w:sz w:val="24"/>
              </w:rPr>
            </w:pPr>
          </w:p>
        </w:tc>
        <w:tc>
          <w:tcPr>
            <w:tcW w:w="1260" w:type="dxa"/>
            <w:tcBorders>
              <w:top w:val="single" w:color="auto" w:sz="12" w:space="0"/>
              <w:left w:val="single" w:color="auto" w:sz="4" w:space="0"/>
              <w:bottom w:val="single" w:color="auto" w:sz="4" w:space="0"/>
              <w:right w:val="single" w:color="auto" w:sz="4" w:space="0"/>
            </w:tcBorders>
            <w:noWrap w:val="0"/>
            <w:vAlign w:val="center"/>
          </w:tcPr>
          <w:p>
            <w:pPr>
              <w:snapToGrid w:val="0"/>
              <w:rPr>
                <w:rFonts w:eastAsia="楷体_GB2312"/>
                <w:sz w:val="24"/>
                <w:szCs w:val="21"/>
              </w:rPr>
            </w:pPr>
            <w:r>
              <w:rPr>
                <w:sz w:val="24"/>
              </w:rPr>
              <w:t>民    族</w:t>
            </w:r>
          </w:p>
        </w:tc>
        <w:tc>
          <w:tcPr>
            <w:tcW w:w="1669" w:type="dxa"/>
            <w:tcBorders>
              <w:top w:val="single" w:color="auto" w:sz="12"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出生年月</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620" w:type="dxa"/>
            <w:gridSpan w:val="2"/>
            <w:tcBorders>
              <w:top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身份证号</w:t>
            </w:r>
          </w:p>
        </w:tc>
        <w:tc>
          <w:tcPr>
            <w:tcW w:w="1620" w:type="dxa"/>
            <w:gridSpan w:val="2"/>
            <w:tcBorders>
              <w:top w:val="single" w:color="auto" w:sz="4" w:space="0"/>
              <w:bottom w:val="single" w:color="auto" w:sz="4" w:space="0"/>
              <w:right w:val="single" w:color="auto" w:sz="4" w:space="0"/>
            </w:tcBorders>
            <w:noWrap w:val="0"/>
            <w:vAlign w:val="center"/>
          </w:tcPr>
          <w:p>
            <w:pPr>
              <w:snapToGrid w:val="0"/>
              <w:ind w:left="239" w:leftChars="114"/>
              <w:jc w:val="left"/>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党    派</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工作单位</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办公电话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通讯地址</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邮政编码</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家庭住址</w:t>
            </w:r>
          </w:p>
        </w:tc>
        <w:tc>
          <w:tcPr>
            <w:tcW w:w="5040" w:type="dxa"/>
            <w:gridSpan w:val="5"/>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住宅电话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电子信箱</w:t>
            </w:r>
          </w:p>
        </w:tc>
        <w:tc>
          <w:tcPr>
            <w:tcW w:w="5040" w:type="dxa"/>
            <w:gridSpan w:val="5"/>
            <w:tcBorders>
              <w:top w:val="single" w:color="auto" w:sz="4" w:space="0"/>
              <w:bottom w:val="single" w:color="auto" w:sz="4" w:space="0"/>
              <w:right w:val="single" w:color="auto" w:sz="6" w:space="0"/>
            </w:tcBorders>
            <w:noWrap w:val="0"/>
            <w:vAlign w:val="center"/>
          </w:tcPr>
          <w:p>
            <w:pPr>
              <w:snapToGrid w:val="0"/>
              <w:rPr>
                <w:rFonts w:eastAsia="楷体_GB2312"/>
                <w:sz w:val="24"/>
                <w:szCs w:val="21"/>
              </w:rPr>
            </w:pPr>
          </w:p>
        </w:tc>
        <w:tc>
          <w:tcPr>
            <w:tcW w:w="1260" w:type="dxa"/>
            <w:tcBorders>
              <w:top w:val="single" w:color="auto" w:sz="4" w:space="0"/>
              <w:left w:val="single" w:color="auto" w:sz="6" w:space="0"/>
              <w:bottom w:val="single" w:color="auto" w:sz="4" w:space="0"/>
              <w:right w:val="single" w:color="auto" w:sz="4" w:space="0"/>
            </w:tcBorders>
            <w:noWrap w:val="0"/>
            <w:vAlign w:val="center"/>
          </w:tcPr>
          <w:p>
            <w:pPr>
              <w:snapToGrid w:val="0"/>
              <w:jc w:val="center"/>
              <w:rPr>
                <w:rFonts w:eastAsia="楷体_GB2312"/>
                <w:sz w:val="24"/>
              </w:rPr>
            </w:pPr>
            <w:r>
              <w:rPr>
                <w:sz w:val="24"/>
              </w:rPr>
              <w:t>移动电话</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毕业学校</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18"/>
              </w:rPr>
            </w:pPr>
          </w:p>
        </w:tc>
        <w:tc>
          <w:tcPr>
            <w:tcW w:w="1440" w:type="dxa"/>
            <w:tcBorders>
              <w:top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文化程度</w:t>
            </w:r>
          </w:p>
        </w:tc>
        <w:tc>
          <w:tcPr>
            <w:tcW w:w="1800" w:type="dxa"/>
            <w:gridSpan w:val="3"/>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sz w:val="24"/>
              </w:rPr>
            </w:pPr>
            <w:r>
              <w:rPr>
                <w:sz w:val="24"/>
              </w:rPr>
              <w:t>毕业时间</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jc w:val="center"/>
        </w:trPr>
        <w:tc>
          <w:tcPr>
            <w:tcW w:w="1573" w:type="dxa"/>
            <w:gridSpan w:val="2"/>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职称、职务</w:t>
            </w:r>
          </w:p>
        </w:tc>
        <w:tc>
          <w:tcPr>
            <w:tcW w:w="1800" w:type="dxa"/>
            <w:tcBorders>
              <w:top w:val="single" w:color="auto" w:sz="4" w:space="0"/>
              <w:bottom w:val="single" w:color="auto" w:sz="4" w:space="0"/>
              <w:right w:val="single" w:color="auto" w:sz="4" w:space="0"/>
            </w:tcBorders>
            <w:noWrap w:val="0"/>
            <w:vAlign w:val="center"/>
          </w:tcPr>
          <w:p>
            <w:pPr>
              <w:snapToGrid w:val="0"/>
              <w:rPr>
                <w:rFonts w:eastAsia="楷体_GB2312"/>
                <w:sz w:val="24"/>
                <w:szCs w:val="18"/>
              </w:rPr>
            </w:pPr>
          </w:p>
        </w:tc>
        <w:tc>
          <w:tcPr>
            <w:tcW w:w="1440" w:type="dxa"/>
            <w:tcBorders>
              <w:top w:val="single" w:color="auto" w:sz="4" w:space="0"/>
              <w:bottom w:val="single" w:color="auto" w:sz="4" w:space="0"/>
              <w:right w:val="single" w:color="auto" w:sz="4" w:space="0"/>
            </w:tcBorders>
            <w:noWrap w:val="0"/>
            <w:vAlign w:val="center"/>
          </w:tcPr>
          <w:p>
            <w:pPr>
              <w:snapToGrid w:val="0"/>
              <w:rPr>
                <w:rFonts w:eastAsia="楷体_GB2312"/>
                <w:sz w:val="24"/>
              </w:rPr>
            </w:pPr>
            <w:r>
              <w:rPr>
                <w:sz w:val="24"/>
              </w:rPr>
              <w:t>专业、专长</w:t>
            </w:r>
          </w:p>
        </w:tc>
        <w:tc>
          <w:tcPr>
            <w:tcW w:w="1800" w:type="dxa"/>
            <w:gridSpan w:val="3"/>
            <w:tcBorders>
              <w:top w:val="single" w:color="auto" w:sz="4" w:space="0"/>
              <w:bottom w:val="single" w:color="auto" w:sz="4" w:space="0"/>
              <w:right w:val="single" w:color="auto" w:sz="4" w:space="0"/>
            </w:tcBorders>
            <w:noWrap w:val="0"/>
            <w:vAlign w:val="center"/>
          </w:tcPr>
          <w:p>
            <w:pPr>
              <w:snapToGrid w:val="0"/>
              <w:rPr>
                <w:rFonts w:eastAsia="楷体_GB2312"/>
                <w:sz w:val="24"/>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4"/>
              </w:rPr>
            </w:pPr>
            <w:r>
              <w:rPr>
                <w:sz w:val="24"/>
              </w:rPr>
              <w:t>最高学位</w:t>
            </w:r>
          </w:p>
        </w:tc>
        <w:tc>
          <w:tcPr>
            <w:tcW w:w="1669" w:type="dxa"/>
            <w:tcBorders>
              <w:top w:val="single" w:color="auto" w:sz="4" w:space="0"/>
              <w:left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24" w:hRule="exact"/>
          <w:jc w:val="center"/>
        </w:trPr>
        <w:tc>
          <w:tcPr>
            <w:tcW w:w="3373" w:type="dxa"/>
            <w:gridSpan w:val="3"/>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曾获奖励及</w:t>
            </w:r>
          </w:p>
          <w:p>
            <w:pPr>
              <w:snapToGrid w:val="0"/>
              <w:jc w:val="center"/>
              <w:rPr>
                <w:sz w:val="24"/>
              </w:rPr>
            </w:pPr>
            <w:r>
              <w:rPr>
                <w:sz w:val="24"/>
              </w:rPr>
              <w:t>荣誉称号情况</w:t>
            </w:r>
          </w:p>
        </w:tc>
        <w:tc>
          <w:tcPr>
            <w:tcW w:w="6169" w:type="dxa"/>
            <w:gridSpan w:val="6"/>
            <w:tcBorders>
              <w:top w:val="single" w:color="auto" w:sz="4" w:space="0"/>
              <w:bottom w:val="single" w:color="auto" w:sz="4" w:space="0"/>
              <w:right w:val="single" w:color="auto" w:sz="12" w:space="0"/>
            </w:tcBorders>
            <w:noWrap w:val="0"/>
            <w:vAlign w:val="center"/>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7" w:hRule="exact"/>
          <w:jc w:val="center"/>
        </w:trPr>
        <w:tc>
          <w:tcPr>
            <w:tcW w:w="3373" w:type="dxa"/>
            <w:gridSpan w:val="3"/>
            <w:tcBorders>
              <w:top w:val="single" w:color="auto" w:sz="4" w:space="0"/>
              <w:left w:val="single" w:color="auto" w:sz="12" w:space="0"/>
              <w:bottom w:val="single" w:color="auto" w:sz="4" w:space="0"/>
            </w:tcBorders>
            <w:noWrap w:val="0"/>
            <w:vAlign w:val="center"/>
          </w:tcPr>
          <w:p>
            <w:pPr>
              <w:snapToGrid w:val="0"/>
              <w:jc w:val="center"/>
              <w:rPr>
                <w:sz w:val="24"/>
              </w:rPr>
            </w:pPr>
            <w:r>
              <w:rPr>
                <w:sz w:val="24"/>
              </w:rPr>
              <w:t>参加本项目起止时间</w:t>
            </w:r>
          </w:p>
        </w:tc>
        <w:tc>
          <w:tcPr>
            <w:tcW w:w="6169" w:type="dxa"/>
            <w:gridSpan w:val="6"/>
            <w:tcBorders>
              <w:top w:val="single" w:color="auto" w:sz="4" w:space="0"/>
              <w:bottom w:val="single" w:color="auto" w:sz="4" w:space="0"/>
              <w:right w:val="single" w:color="auto" w:sz="12" w:space="0"/>
            </w:tcBorders>
            <w:noWrap w:val="0"/>
            <w:vAlign w:val="center"/>
          </w:tcPr>
          <w:p>
            <w:pPr>
              <w:snapToGrid w:val="0"/>
              <w:rPr>
                <w:rFonts w:eastAsia="楷体_GB2312"/>
                <w:sz w:val="24"/>
              </w:rPr>
            </w:pPr>
            <w:r>
              <w:rPr>
                <w:rFonts w:eastAsia="楷体_GB2312"/>
                <w:sz w:val="24"/>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373" w:hRule="exact"/>
          <w:jc w:val="center"/>
        </w:trPr>
        <w:tc>
          <w:tcPr>
            <w:tcW w:w="1573" w:type="dxa"/>
            <w:gridSpan w:val="2"/>
            <w:tcBorders>
              <w:top w:val="single" w:color="auto" w:sz="4" w:space="0"/>
              <w:left w:val="single" w:color="auto" w:sz="12" w:space="0"/>
              <w:bottom w:val="single" w:color="auto" w:sz="6" w:space="0"/>
              <w:right w:val="single" w:color="auto" w:sz="4" w:space="0"/>
            </w:tcBorders>
            <w:noWrap w:val="0"/>
            <w:vAlign w:val="center"/>
          </w:tcPr>
          <w:p>
            <w:pPr>
              <w:snapToGrid w:val="0"/>
              <w:jc w:val="center"/>
              <w:rPr>
                <w:sz w:val="24"/>
              </w:rPr>
            </w:pPr>
            <w:r>
              <w:rPr>
                <w:sz w:val="24"/>
              </w:rPr>
              <w:t>对</w:t>
            </w:r>
          </w:p>
          <w:p>
            <w:pPr>
              <w:snapToGrid w:val="0"/>
              <w:jc w:val="center"/>
              <w:rPr>
                <w:sz w:val="24"/>
              </w:rPr>
            </w:pPr>
            <w:r>
              <w:rPr>
                <w:sz w:val="24"/>
              </w:rPr>
              <w:t>本</w:t>
            </w:r>
          </w:p>
          <w:p>
            <w:pPr>
              <w:snapToGrid w:val="0"/>
              <w:jc w:val="center"/>
              <w:rPr>
                <w:sz w:val="24"/>
              </w:rPr>
            </w:pPr>
            <w:r>
              <w:rPr>
                <w:sz w:val="24"/>
              </w:rPr>
              <w:t>项</w:t>
            </w:r>
          </w:p>
          <w:p>
            <w:pPr>
              <w:snapToGrid w:val="0"/>
              <w:jc w:val="center"/>
              <w:rPr>
                <w:sz w:val="24"/>
              </w:rPr>
            </w:pPr>
            <w:r>
              <w:rPr>
                <w:sz w:val="24"/>
              </w:rPr>
              <w:t>目</w:t>
            </w:r>
          </w:p>
          <w:p>
            <w:pPr>
              <w:snapToGrid w:val="0"/>
              <w:jc w:val="center"/>
              <w:rPr>
                <w:sz w:val="24"/>
              </w:rPr>
            </w:pPr>
            <w:r>
              <w:rPr>
                <w:sz w:val="24"/>
              </w:rPr>
              <w:t>技</w:t>
            </w:r>
          </w:p>
          <w:p>
            <w:pPr>
              <w:snapToGrid w:val="0"/>
              <w:jc w:val="center"/>
              <w:rPr>
                <w:sz w:val="24"/>
              </w:rPr>
            </w:pPr>
            <w:r>
              <w:rPr>
                <w:sz w:val="24"/>
              </w:rPr>
              <w:t>术</w:t>
            </w:r>
          </w:p>
          <w:p>
            <w:pPr>
              <w:snapToGrid w:val="0"/>
              <w:jc w:val="center"/>
              <w:rPr>
                <w:sz w:val="24"/>
              </w:rPr>
            </w:pPr>
            <w:r>
              <w:rPr>
                <w:sz w:val="24"/>
              </w:rPr>
              <w:t>创</w:t>
            </w:r>
          </w:p>
          <w:p>
            <w:pPr>
              <w:snapToGrid w:val="0"/>
              <w:jc w:val="center"/>
              <w:rPr>
                <w:sz w:val="24"/>
              </w:rPr>
            </w:pPr>
            <w:r>
              <w:rPr>
                <w:sz w:val="24"/>
              </w:rPr>
              <w:t>造</w:t>
            </w:r>
          </w:p>
          <w:p>
            <w:pPr>
              <w:snapToGrid w:val="0"/>
              <w:jc w:val="center"/>
              <w:rPr>
                <w:sz w:val="24"/>
              </w:rPr>
            </w:pPr>
            <w:r>
              <w:rPr>
                <w:sz w:val="24"/>
              </w:rPr>
              <w:t>性</w:t>
            </w:r>
          </w:p>
          <w:p>
            <w:pPr>
              <w:snapToGrid w:val="0"/>
              <w:jc w:val="center"/>
              <w:rPr>
                <w:sz w:val="24"/>
              </w:rPr>
            </w:pPr>
            <w:r>
              <w:rPr>
                <w:sz w:val="24"/>
              </w:rPr>
              <w:t>贡</w:t>
            </w:r>
          </w:p>
          <w:p>
            <w:pPr>
              <w:snapToGrid w:val="0"/>
              <w:jc w:val="center"/>
              <w:rPr>
                <w:sz w:val="24"/>
              </w:rPr>
            </w:pPr>
            <w:r>
              <w:rPr>
                <w:sz w:val="24"/>
              </w:rPr>
              <w:t>献</w:t>
            </w:r>
          </w:p>
        </w:tc>
        <w:tc>
          <w:tcPr>
            <w:tcW w:w="7969" w:type="dxa"/>
            <w:gridSpan w:val="7"/>
            <w:tcBorders>
              <w:top w:val="single" w:color="auto" w:sz="4" w:space="0"/>
              <w:left w:val="single" w:color="auto" w:sz="4" w:space="0"/>
              <w:bottom w:val="single" w:color="auto" w:sz="6" w:space="0"/>
              <w:right w:val="single" w:color="auto" w:sz="12" w:space="0"/>
            </w:tcBorders>
            <w:noWrap w:val="0"/>
            <w:vAlign w:val="top"/>
          </w:tcPr>
          <w:p>
            <w:pPr>
              <w:snapToGrid w:val="0"/>
              <w:rPr>
                <w:rFonts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39" w:hRule="exact"/>
          <w:jc w:val="center"/>
        </w:trPr>
        <w:tc>
          <w:tcPr>
            <w:tcW w:w="618"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eastAsia="黑体"/>
                <w:sz w:val="24"/>
              </w:rPr>
            </w:pPr>
            <w:r>
              <w:rPr>
                <w:rFonts w:eastAsia="黑体"/>
                <w:sz w:val="24"/>
              </w:rPr>
              <w:t>声明</w:t>
            </w:r>
          </w:p>
        </w:tc>
        <w:tc>
          <w:tcPr>
            <w:tcW w:w="8924" w:type="dxa"/>
            <w:gridSpan w:val="8"/>
            <w:tcBorders>
              <w:top w:val="single" w:color="auto" w:sz="6" w:space="0"/>
              <w:left w:val="single" w:color="auto" w:sz="6" w:space="0"/>
              <w:bottom w:val="single" w:color="auto" w:sz="12" w:space="0"/>
              <w:right w:val="single" w:color="auto" w:sz="12" w:space="0"/>
            </w:tcBorders>
            <w:noWrap w:val="0"/>
            <w:vAlign w:val="top"/>
          </w:tcPr>
          <w:p>
            <w:pPr>
              <w:snapToGrid w:val="0"/>
              <w:ind w:firstLine="480" w:firstLineChars="200"/>
              <w:rPr>
                <w:sz w:val="24"/>
                <w:szCs w:val="25"/>
              </w:rPr>
            </w:pPr>
            <w:r>
              <w:rPr>
                <w:sz w:val="24"/>
                <w:szCs w:val="25"/>
              </w:rPr>
              <w:t>本人对推荐书内容及全部附件材料进行了审查，全部内容和材料属实，并对推荐材料的真实性负责。</w:t>
            </w:r>
          </w:p>
          <w:p>
            <w:pPr>
              <w:snapToGrid w:val="0"/>
              <w:ind w:firstLine="4800" w:firstLineChars="2000"/>
              <w:rPr>
                <w:sz w:val="24"/>
                <w:szCs w:val="25"/>
              </w:rPr>
            </w:pPr>
            <w:r>
              <w:rPr>
                <w:sz w:val="24"/>
                <w:szCs w:val="25"/>
              </w:rPr>
              <w:t xml:space="preserve">        本人签名：</w:t>
            </w:r>
          </w:p>
          <w:p>
            <w:pPr>
              <w:snapToGrid w:val="0"/>
              <w:rPr>
                <w:sz w:val="24"/>
                <w:szCs w:val="25"/>
              </w:rPr>
            </w:pPr>
            <w:r>
              <w:rPr>
                <w:sz w:val="24"/>
                <w:szCs w:val="25"/>
              </w:rPr>
              <w:t xml:space="preserve">                               　　　　        </w:t>
            </w:r>
          </w:p>
          <w:p>
            <w:pPr>
              <w:snapToGrid w:val="0"/>
              <w:rPr>
                <w:sz w:val="24"/>
                <w:szCs w:val="21"/>
              </w:rPr>
            </w:pPr>
            <w:r>
              <w:rPr>
                <w:sz w:val="24"/>
                <w:szCs w:val="25"/>
              </w:rPr>
              <w:t xml:space="preserve">                                               年   月   日</w:t>
            </w:r>
          </w:p>
        </w:tc>
      </w:tr>
      <w:bookmarkEnd w:id="7"/>
    </w:tbl>
    <w:p>
      <w:pPr>
        <w:snapToGrid w:val="0"/>
        <w:spacing w:after="312" w:afterLines="100"/>
        <w:jc w:val="center"/>
        <w:rPr>
          <w:rFonts w:eastAsia="黑体"/>
          <w:b/>
          <w:bCs/>
          <w:sz w:val="32"/>
        </w:rPr>
      </w:pPr>
      <w:bookmarkStart w:id="8" w:name="ry_new"/>
      <w:bookmarkEnd w:id="8"/>
      <w:bookmarkStart w:id="9" w:name="dw_wcdw"/>
      <w:r>
        <w:rPr>
          <w:rFonts w:hint="eastAsia" w:eastAsia="黑体"/>
          <w:b/>
          <w:bCs/>
          <w:sz w:val="32"/>
        </w:rPr>
        <w:t>七</w:t>
      </w:r>
      <w:r>
        <w:rPr>
          <w:rFonts w:eastAsia="黑体"/>
          <w:b/>
          <w:bCs/>
          <w:sz w:val="32"/>
        </w:rPr>
        <w:t>、主要完成单位情况表</w:t>
      </w:r>
    </w:p>
    <w:tbl>
      <w:tblPr>
        <w:tblStyle w:val="8"/>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4"/>
        <w:gridCol w:w="1925"/>
        <w:gridCol w:w="2781"/>
        <w:gridCol w:w="121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top w:val="single" w:color="auto" w:sz="12" w:space="0"/>
              <w:left w:val="single" w:color="auto" w:sz="12" w:space="0"/>
            </w:tcBorders>
            <w:noWrap w:val="0"/>
            <w:vAlign w:val="center"/>
          </w:tcPr>
          <w:p>
            <w:pPr>
              <w:snapToGrid w:val="0"/>
              <w:jc w:val="center"/>
              <w:rPr>
                <w:sz w:val="24"/>
              </w:rPr>
            </w:pPr>
            <w:r>
              <w:rPr>
                <w:sz w:val="24"/>
              </w:rPr>
              <w:t>单位名称</w:t>
            </w:r>
          </w:p>
        </w:tc>
        <w:tc>
          <w:tcPr>
            <w:tcW w:w="4706" w:type="dxa"/>
            <w:gridSpan w:val="2"/>
            <w:tcBorders>
              <w:top w:val="single" w:color="auto" w:sz="12" w:space="0"/>
              <w:right w:val="single" w:color="auto" w:sz="4" w:space="0"/>
            </w:tcBorders>
            <w:noWrap w:val="0"/>
            <w:vAlign w:val="center"/>
          </w:tcPr>
          <w:p>
            <w:pPr>
              <w:snapToGrid w:val="0"/>
              <w:rPr>
                <w:bCs/>
                <w:sz w:val="24"/>
                <w:szCs w:val="21"/>
              </w:rPr>
            </w:pPr>
          </w:p>
        </w:tc>
        <w:tc>
          <w:tcPr>
            <w:tcW w:w="1219" w:type="dxa"/>
            <w:tcBorders>
              <w:top w:val="single" w:color="auto" w:sz="12" w:space="0"/>
              <w:left w:val="single" w:color="auto" w:sz="4" w:space="0"/>
              <w:right w:val="single" w:color="auto" w:sz="4" w:space="0"/>
            </w:tcBorders>
            <w:noWrap w:val="0"/>
            <w:vAlign w:val="center"/>
          </w:tcPr>
          <w:p>
            <w:pPr>
              <w:snapToGrid w:val="0"/>
              <w:jc w:val="center"/>
              <w:rPr>
                <w:bCs/>
                <w:sz w:val="24"/>
              </w:rPr>
            </w:pPr>
            <w:r>
              <w:rPr>
                <w:sz w:val="24"/>
              </w:rPr>
              <w:t>单位性质</w:t>
            </w:r>
          </w:p>
        </w:tc>
        <w:tc>
          <w:tcPr>
            <w:tcW w:w="1865" w:type="dxa"/>
            <w:tcBorders>
              <w:top w:val="single" w:color="auto" w:sz="12" w:space="0"/>
              <w:left w:val="single" w:color="auto" w:sz="4" w:space="0"/>
              <w:right w:val="single" w:color="auto" w:sz="12" w:space="0"/>
            </w:tcBorders>
            <w:noWrap w:val="0"/>
            <w:vAlign w:val="center"/>
          </w:tcPr>
          <w:p>
            <w:pPr>
              <w:snapToGrid w:val="0"/>
              <w:rPr>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sz w:val="24"/>
              </w:rPr>
            </w:pPr>
            <w:r>
              <w:rPr>
                <w:sz w:val="24"/>
              </w:rPr>
              <w:t>第</w:t>
            </w:r>
            <w:r>
              <w:rPr>
                <w:sz w:val="24"/>
                <w:u w:val="single"/>
              </w:rPr>
              <w:t xml:space="preserve">  </w:t>
            </w:r>
            <w:r>
              <w:rPr>
                <w:sz w:val="24"/>
              </w:rPr>
              <w:t>完成单位</w:t>
            </w:r>
          </w:p>
        </w:tc>
        <w:tc>
          <w:tcPr>
            <w:tcW w:w="1925" w:type="dxa"/>
            <w:tcBorders>
              <w:right w:val="single" w:color="auto" w:sz="4" w:space="0"/>
            </w:tcBorders>
            <w:noWrap w:val="0"/>
            <w:vAlign w:val="center"/>
          </w:tcPr>
          <w:p>
            <w:pPr>
              <w:snapToGrid w:val="0"/>
              <w:jc w:val="center"/>
              <w:rPr>
                <w:sz w:val="24"/>
                <w:szCs w:val="21"/>
              </w:rPr>
            </w:pPr>
            <w:r>
              <w:rPr>
                <w:sz w:val="24"/>
              </w:rPr>
              <w:t>联 系 人</w:t>
            </w:r>
          </w:p>
        </w:tc>
        <w:tc>
          <w:tcPr>
            <w:tcW w:w="2781" w:type="dxa"/>
            <w:tcBorders>
              <w:left w:val="single" w:color="auto" w:sz="4" w:space="0"/>
              <w:right w:val="single" w:color="auto" w:sz="4" w:space="0"/>
            </w:tcBorders>
            <w:noWrap w:val="0"/>
            <w:vAlign w:val="center"/>
          </w:tcPr>
          <w:p>
            <w:pPr>
              <w:snapToGrid w:val="0"/>
              <w:rPr>
                <w:sz w:val="24"/>
                <w:szCs w:val="21"/>
              </w:rPr>
            </w:pPr>
          </w:p>
        </w:tc>
        <w:tc>
          <w:tcPr>
            <w:tcW w:w="1219" w:type="dxa"/>
            <w:tcBorders>
              <w:left w:val="single" w:color="auto" w:sz="4" w:space="0"/>
              <w:right w:val="single" w:color="auto" w:sz="4" w:space="0"/>
            </w:tcBorders>
            <w:noWrap w:val="0"/>
            <w:vAlign w:val="center"/>
          </w:tcPr>
          <w:p>
            <w:pPr>
              <w:snapToGrid w:val="0"/>
              <w:jc w:val="center"/>
              <w:rPr>
                <w:sz w:val="24"/>
              </w:rPr>
            </w:pPr>
            <w:r>
              <w:rPr>
                <w:sz w:val="24"/>
              </w:rPr>
              <w:t>联系电话</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sz w:val="24"/>
              </w:rPr>
            </w:pPr>
            <w:r>
              <w:rPr>
                <w:bCs/>
                <w:sz w:val="24"/>
              </w:rPr>
              <w:t>电子信箱</w:t>
            </w:r>
          </w:p>
        </w:tc>
        <w:tc>
          <w:tcPr>
            <w:tcW w:w="4706" w:type="dxa"/>
            <w:gridSpan w:val="2"/>
            <w:tcBorders>
              <w:right w:val="single" w:color="auto" w:sz="4" w:space="0"/>
            </w:tcBorders>
            <w:noWrap w:val="0"/>
            <w:vAlign w:val="center"/>
          </w:tcPr>
          <w:p>
            <w:pPr>
              <w:snapToGrid w:val="0"/>
              <w:rPr>
                <w:sz w:val="24"/>
                <w:szCs w:val="21"/>
              </w:rPr>
            </w:pPr>
          </w:p>
        </w:tc>
        <w:tc>
          <w:tcPr>
            <w:tcW w:w="1219" w:type="dxa"/>
            <w:tcBorders>
              <w:right w:val="single" w:color="auto" w:sz="4" w:space="0"/>
            </w:tcBorders>
            <w:noWrap w:val="0"/>
            <w:vAlign w:val="center"/>
          </w:tcPr>
          <w:p>
            <w:pPr>
              <w:snapToGrid w:val="0"/>
              <w:jc w:val="center"/>
              <w:rPr>
                <w:sz w:val="24"/>
              </w:rPr>
            </w:pPr>
            <w:r>
              <w:rPr>
                <w:sz w:val="24"/>
              </w:rPr>
              <w:t>传    真</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6" w:hRule="exact"/>
          <w:jc w:val="center"/>
        </w:trPr>
        <w:tc>
          <w:tcPr>
            <w:tcW w:w="1754" w:type="dxa"/>
            <w:tcBorders>
              <w:left w:val="single" w:color="auto" w:sz="12" w:space="0"/>
            </w:tcBorders>
            <w:noWrap w:val="0"/>
            <w:vAlign w:val="center"/>
          </w:tcPr>
          <w:p>
            <w:pPr>
              <w:snapToGrid w:val="0"/>
              <w:jc w:val="center"/>
              <w:rPr>
                <w:b/>
                <w:bCs/>
                <w:sz w:val="24"/>
              </w:rPr>
            </w:pPr>
            <w:r>
              <w:rPr>
                <w:sz w:val="24"/>
              </w:rPr>
              <w:t>通讯地址</w:t>
            </w:r>
          </w:p>
        </w:tc>
        <w:tc>
          <w:tcPr>
            <w:tcW w:w="4706" w:type="dxa"/>
            <w:gridSpan w:val="2"/>
            <w:tcBorders>
              <w:right w:val="single" w:color="auto" w:sz="4" w:space="0"/>
            </w:tcBorders>
            <w:noWrap w:val="0"/>
            <w:vAlign w:val="center"/>
          </w:tcPr>
          <w:p>
            <w:pPr>
              <w:snapToGrid w:val="0"/>
              <w:rPr>
                <w:sz w:val="24"/>
                <w:szCs w:val="21"/>
              </w:rPr>
            </w:pPr>
          </w:p>
        </w:tc>
        <w:tc>
          <w:tcPr>
            <w:tcW w:w="1219" w:type="dxa"/>
            <w:tcBorders>
              <w:right w:val="single" w:color="auto" w:sz="4" w:space="0"/>
            </w:tcBorders>
            <w:noWrap w:val="0"/>
            <w:vAlign w:val="center"/>
          </w:tcPr>
          <w:p>
            <w:pPr>
              <w:snapToGrid w:val="0"/>
              <w:jc w:val="center"/>
              <w:rPr>
                <w:sz w:val="24"/>
              </w:rPr>
            </w:pPr>
            <w:r>
              <w:rPr>
                <w:sz w:val="24"/>
              </w:rPr>
              <w:t>邮政编码</w:t>
            </w:r>
          </w:p>
        </w:tc>
        <w:tc>
          <w:tcPr>
            <w:tcW w:w="1865" w:type="dxa"/>
            <w:tcBorders>
              <w:left w:val="single" w:color="auto" w:sz="4" w:space="0"/>
              <w:right w:val="single" w:color="auto" w:sz="12" w:space="0"/>
            </w:tcBorders>
            <w:noWrap w:val="0"/>
            <w:vAlign w:val="center"/>
          </w:tcPr>
          <w:p>
            <w:pPr>
              <w:snapToGrid w:val="0"/>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068" w:hRule="atLeast"/>
          <w:jc w:val="center"/>
        </w:trPr>
        <w:tc>
          <w:tcPr>
            <w:tcW w:w="1754" w:type="dxa"/>
            <w:tcBorders>
              <w:top w:val="single" w:color="auto" w:sz="4" w:space="0"/>
              <w:left w:val="single" w:color="auto" w:sz="12" w:space="0"/>
              <w:bottom w:val="single" w:color="auto" w:sz="12" w:space="0"/>
              <w:right w:val="single" w:color="auto" w:sz="4" w:space="0"/>
            </w:tcBorders>
            <w:noWrap w:val="0"/>
            <w:vAlign w:val="center"/>
          </w:tcPr>
          <w:p>
            <w:pPr>
              <w:snapToGrid w:val="0"/>
              <w:spacing w:line="300" w:lineRule="auto"/>
              <w:jc w:val="center"/>
              <w:rPr>
                <w:sz w:val="24"/>
              </w:rPr>
            </w:pPr>
            <w:r>
              <w:rPr>
                <w:sz w:val="24"/>
              </w:rPr>
              <w:t>完</w:t>
            </w:r>
          </w:p>
          <w:p>
            <w:pPr>
              <w:snapToGrid w:val="0"/>
              <w:spacing w:line="300" w:lineRule="auto"/>
              <w:jc w:val="center"/>
              <w:rPr>
                <w:sz w:val="24"/>
              </w:rPr>
            </w:pPr>
            <w:r>
              <w:rPr>
                <w:sz w:val="24"/>
              </w:rPr>
              <w:t>成</w:t>
            </w:r>
          </w:p>
          <w:p>
            <w:pPr>
              <w:snapToGrid w:val="0"/>
              <w:spacing w:line="300" w:lineRule="auto"/>
              <w:jc w:val="center"/>
              <w:rPr>
                <w:sz w:val="24"/>
              </w:rPr>
            </w:pPr>
            <w:r>
              <w:rPr>
                <w:sz w:val="24"/>
              </w:rPr>
              <w:t>单</w:t>
            </w:r>
          </w:p>
          <w:p>
            <w:pPr>
              <w:snapToGrid w:val="0"/>
              <w:spacing w:line="300" w:lineRule="auto"/>
              <w:jc w:val="center"/>
              <w:rPr>
                <w:sz w:val="24"/>
              </w:rPr>
            </w:pPr>
            <w:r>
              <w:rPr>
                <w:sz w:val="24"/>
              </w:rPr>
              <w:t>位</w:t>
            </w:r>
          </w:p>
          <w:p>
            <w:pPr>
              <w:snapToGrid w:val="0"/>
              <w:spacing w:line="300" w:lineRule="auto"/>
              <w:jc w:val="center"/>
              <w:rPr>
                <w:sz w:val="24"/>
              </w:rPr>
            </w:pPr>
            <w:r>
              <w:rPr>
                <w:sz w:val="24"/>
              </w:rPr>
              <w:t>声</w:t>
            </w:r>
          </w:p>
          <w:p>
            <w:pPr>
              <w:snapToGrid w:val="0"/>
              <w:spacing w:line="300" w:lineRule="auto"/>
              <w:jc w:val="center"/>
              <w:rPr>
                <w:sz w:val="24"/>
              </w:rPr>
            </w:pPr>
            <w:r>
              <w:rPr>
                <w:sz w:val="24"/>
              </w:rPr>
              <w:t>明</w:t>
            </w:r>
          </w:p>
        </w:tc>
        <w:tc>
          <w:tcPr>
            <w:tcW w:w="7790" w:type="dxa"/>
            <w:gridSpan w:val="4"/>
            <w:tcBorders>
              <w:top w:val="single" w:color="auto" w:sz="4" w:space="0"/>
              <w:left w:val="single" w:color="auto" w:sz="4" w:space="0"/>
              <w:bottom w:val="single" w:color="auto" w:sz="12" w:space="0"/>
              <w:right w:val="single" w:color="auto" w:sz="4" w:space="0"/>
            </w:tcBorders>
            <w:noWrap w:val="0"/>
            <w:vAlign w:val="top"/>
          </w:tcPr>
          <w:p>
            <w:pPr>
              <w:snapToGrid w:val="0"/>
              <w:jc w:val="center"/>
              <w:rPr>
                <w:sz w:val="24"/>
              </w:rPr>
            </w:pPr>
          </w:p>
          <w:p>
            <w:pPr>
              <w:snapToGrid w:val="0"/>
              <w:ind w:firstLine="480" w:firstLineChars="200"/>
              <w:rPr>
                <w:sz w:val="24"/>
              </w:rPr>
            </w:pPr>
            <w:r>
              <w:rPr>
                <w:sz w:val="24"/>
              </w:rPr>
              <w:t>本单位确认该完成人情况表内容及相关申报内容真实有效，且不存在任何违反国家科技保密规定及侵犯他人知识产权的情形。有产生争议，愿意积极配合调查处理工作。</w:t>
            </w:r>
          </w:p>
          <w:p>
            <w:pPr>
              <w:snapToGrid w:val="0"/>
              <w:jc w:val="center"/>
              <w:rPr>
                <w:sz w:val="24"/>
              </w:rPr>
            </w:pPr>
          </w:p>
          <w:p>
            <w:pPr>
              <w:snapToGrid w:val="0"/>
              <w:jc w:val="center"/>
              <w:rPr>
                <w:sz w:val="24"/>
              </w:rPr>
            </w:pPr>
          </w:p>
          <w:p>
            <w:pPr>
              <w:snapToGrid w:val="0"/>
              <w:spacing w:line="360" w:lineRule="auto"/>
              <w:jc w:val="center"/>
              <w:rPr>
                <w:sz w:val="24"/>
                <w:szCs w:val="25"/>
              </w:rPr>
            </w:pPr>
            <w:r>
              <w:rPr>
                <w:sz w:val="24"/>
                <w:szCs w:val="25"/>
              </w:rPr>
              <w:t xml:space="preserve">                                       完成单位（公章）</w:t>
            </w:r>
          </w:p>
          <w:p>
            <w:pPr>
              <w:snapToGrid w:val="0"/>
              <w:spacing w:line="360" w:lineRule="auto"/>
              <w:jc w:val="center"/>
              <w:rPr>
                <w:sz w:val="24"/>
              </w:rPr>
            </w:pPr>
            <w:r>
              <w:rPr>
                <w:sz w:val="24"/>
                <w:szCs w:val="25"/>
              </w:rPr>
              <w:t xml:space="preserve">                                       年   月   日</w:t>
            </w:r>
          </w:p>
        </w:tc>
      </w:tr>
      <w:bookmarkEnd w:id="9"/>
    </w:tbl>
    <w:p>
      <w:pPr>
        <w:snapToGrid w:val="0"/>
        <w:spacing w:after="312" w:afterLines="100"/>
        <w:jc w:val="center"/>
        <w:rPr>
          <w:rFonts w:eastAsia="黑体"/>
          <w:b/>
          <w:bCs/>
          <w:sz w:val="32"/>
        </w:rPr>
      </w:pPr>
      <w:bookmarkStart w:id="10" w:name="dw_wcdwnew"/>
      <w:bookmarkEnd w:id="10"/>
      <w:r>
        <w:rPr>
          <w:rFonts w:hint="eastAsia" w:eastAsia="黑体"/>
          <w:b/>
          <w:bCs/>
          <w:sz w:val="32"/>
        </w:rPr>
        <w:t>八</w:t>
      </w:r>
      <w:r>
        <w:rPr>
          <w:rFonts w:eastAsia="黑体"/>
          <w:b/>
          <w:bCs/>
          <w:sz w:val="32"/>
        </w:rPr>
        <w:t>、推荐单位意见</w:t>
      </w:r>
    </w:p>
    <w:tbl>
      <w:tblPr>
        <w:tblStyle w:val="8"/>
        <w:tblW w:w="952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5700" w:hRule="exact"/>
          <w:jc w:val="center"/>
        </w:trPr>
        <w:tc>
          <w:tcPr>
            <w:tcW w:w="9526" w:type="dxa"/>
            <w:tcBorders>
              <w:bottom w:val="nil"/>
            </w:tcBorders>
            <w:noWrap w:val="0"/>
            <w:tcMar>
              <w:left w:w="108" w:type="dxa"/>
              <w:right w:w="108" w:type="dxa"/>
            </w:tcMar>
            <w:vAlign w:val="top"/>
          </w:tcPr>
          <w:p>
            <w:pPr>
              <w:snapToGrid w:val="0"/>
              <w:rPr>
                <w:rFonts w:eastAsia="楷体_GB2312"/>
                <w:sz w:val="24"/>
                <w:szCs w:val="25"/>
              </w:rPr>
            </w:pPr>
            <w:bookmarkStart w:id="11" w:name="xx_recomadv"/>
            <w:bookmarkEnd w:id="11"/>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28" w:type="dxa"/>
            <w:bottom w:w="0" w:type="dxa"/>
            <w:right w:w="28" w:type="dxa"/>
          </w:tblCellMar>
        </w:tblPrEx>
        <w:trPr>
          <w:wBefore w:w="0" w:type="dxa"/>
          <w:wAfter w:w="0" w:type="dxa"/>
          <w:cantSplit/>
          <w:trHeight w:val="1188" w:hRule="exact"/>
          <w:jc w:val="center"/>
        </w:trPr>
        <w:tc>
          <w:tcPr>
            <w:tcW w:w="9526" w:type="dxa"/>
            <w:tcBorders>
              <w:top w:val="nil"/>
            </w:tcBorders>
            <w:noWrap w:val="0"/>
            <w:tcMar>
              <w:left w:w="108" w:type="dxa"/>
              <w:right w:w="108" w:type="dxa"/>
            </w:tcMar>
            <w:vAlign w:val="center"/>
          </w:tcPr>
          <w:p>
            <w:pPr>
              <w:snapToGrid w:val="0"/>
              <w:spacing w:line="360" w:lineRule="auto"/>
              <w:jc w:val="center"/>
              <w:rPr>
                <w:sz w:val="24"/>
                <w:szCs w:val="25"/>
              </w:rPr>
            </w:pPr>
            <w:r>
              <w:rPr>
                <w:sz w:val="24"/>
                <w:szCs w:val="25"/>
              </w:rPr>
              <w:t xml:space="preserve">                                       推荐单位（公章）</w:t>
            </w:r>
          </w:p>
          <w:p>
            <w:pPr>
              <w:snapToGrid w:val="0"/>
              <w:spacing w:line="360" w:lineRule="auto"/>
              <w:jc w:val="center"/>
              <w:rPr>
                <w:rFonts w:eastAsia="仿宋_GB2312"/>
                <w:sz w:val="24"/>
                <w:szCs w:val="21"/>
              </w:rPr>
            </w:pPr>
            <w:r>
              <w:rPr>
                <w:sz w:val="24"/>
                <w:szCs w:val="25"/>
              </w:rPr>
              <w:t xml:space="preserve">                                       年   月   日</w:t>
            </w:r>
          </w:p>
        </w:tc>
      </w:tr>
    </w:tbl>
    <w:p>
      <w:pPr>
        <w:snapToGrid w:val="0"/>
        <w:spacing w:after="312" w:afterLines="100"/>
        <w:jc w:val="center"/>
        <w:rPr>
          <w:rFonts w:eastAsia="黑体"/>
          <w:b/>
          <w:bCs/>
          <w:sz w:val="32"/>
        </w:rPr>
      </w:pPr>
      <w:bookmarkStart w:id="12" w:name="ending"/>
      <w:r>
        <w:rPr>
          <w:rFonts w:hint="eastAsia" w:eastAsia="黑体"/>
          <w:b/>
          <w:bCs/>
          <w:sz w:val="32"/>
        </w:rPr>
        <w:t>九</w:t>
      </w:r>
      <w:r>
        <w:rPr>
          <w:rFonts w:eastAsia="黑体"/>
          <w:b/>
          <w:bCs/>
          <w:sz w:val="32"/>
        </w:rPr>
        <w:t>、附件目录</w:t>
      </w:r>
    </w:p>
    <w:p>
      <w:pPr>
        <w:snapToGrid w:val="0"/>
        <w:spacing w:line="360" w:lineRule="auto"/>
        <w:ind w:firstLine="480" w:firstLineChars="200"/>
        <w:rPr>
          <w:sz w:val="24"/>
        </w:rPr>
      </w:pPr>
      <w:r>
        <w:rPr>
          <w:sz w:val="24"/>
        </w:rPr>
        <w:t>1．“主要知识产权和标准规范等目录”前3项</w:t>
      </w:r>
    </w:p>
    <w:p>
      <w:pPr>
        <w:snapToGrid w:val="0"/>
        <w:spacing w:line="360" w:lineRule="auto"/>
        <w:ind w:firstLine="480" w:firstLineChars="200"/>
        <w:rPr>
          <w:sz w:val="24"/>
        </w:rPr>
      </w:pPr>
      <w:r>
        <w:rPr>
          <w:sz w:val="24"/>
        </w:rPr>
        <w:t>2．应用满三年的佐证材料</w:t>
      </w:r>
    </w:p>
    <w:p>
      <w:pPr>
        <w:snapToGrid w:val="0"/>
        <w:spacing w:line="360" w:lineRule="auto"/>
        <w:ind w:firstLine="480" w:firstLineChars="200"/>
        <w:rPr>
          <w:sz w:val="24"/>
        </w:rPr>
      </w:pPr>
      <w:r>
        <w:rPr>
          <w:sz w:val="24"/>
        </w:rPr>
        <w:t>3．国家法律法规要求审批的批准文件</w:t>
      </w:r>
    </w:p>
    <w:p>
      <w:pPr>
        <w:snapToGrid w:val="0"/>
        <w:spacing w:line="360" w:lineRule="auto"/>
        <w:ind w:firstLine="480" w:firstLineChars="200"/>
        <w:rPr>
          <w:sz w:val="24"/>
        </w:rPr>
      </w:pPr>
      <w:r>
        <w:rPr>
          <w:sz w:val="24"/>
        </w:rPr>
        <w:t>4．完成人合作关系说明及情况汇总表（模板附后）</w:t>
      </w:r>
    </w:p>
    <w:p>
      <w:pPr>
        <w:snapToGrid w:val="0"/>
        <w:spacing w:line="360" w:lineRule="auto"/>
        <w:ind w:firstLine="480" w:firstLineChars="200"/>
        <w:rPr>
          <w:sz w:val="24"/>
        </w:rPr>
      </w:pPr>
      <w:r>
        <w:rPr>
          <w:sz w:val="24"/>
        </w:rPr>
        <w:t>5. 应用情况和效果佐证</w:t>
      </w:r>
    </w:p>
    <w:p>
      <w:pPr>
        <w:snapToGrid w:val="0"/>
        <w:spacing w:line="360" w:lineRule="auto"/>
        <w:ind w:firstLine="480" w:firstLineChars="200"/>
        <w:rPr>
          <w:sz w:val="24"/>
        </w:rPr>
      </w:pPr>
      <w:r>
        <w:rPr>
          <w:sz w:val="24"/>
        </w:rPr>
        <w:t>6. 其他</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3735" w:firstLineChars="1550"/>
        <w:rPr>
          <w:b/>
          <w:sz w:val="24"/>
        </w:rPr>
      </w:pPr>
      <w:r>
        <w:rPr>
          <w:b/>
          <w:sz w:val="24"/>
        </w:rPr>
        <w:t>完成人合作关系说明</w: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2" w:firstLineChars="200"/>
        <w:rPr>
          <w:sz w:val="24"/>
        </w:rPr>
      </w:pPr>
      <w:r>
        <w:rPr>
          <w:b/>
          <w:sz w:val="24"/>
        </w:rPr>
        <w:t>承诺：</w:t>
      </w:r>
      <w:r>
        <w:rPr>
          <w:sz w:val="24"/>
        </w:rPr>
        <w:t>本人作为项目第一完成人，对本项目完成人合作关系及上述内容的真实性负责，特此声明。</w:t>
      </w:r>
    </w:p>
    <w:p>
      <w:pPr>
        <w:snapToGrid w:val="0"/>
        <w:spacing w:line="360" w:lineRule="auto"/>
        <w:ind w:firstLine="480" w:firstLineChars="200"/>
        <w:rPr>
          <w:b/>
          <w:sz w:val="24"/>
        </w:rPr>
      </w:pPr>
      <w:r>
        <w:rPr>
          <w:sz w:val="24"/>
        </w:rPr>
        <w:t xml:space="preserve">                                                  </w:t>
      </w:r>
      <w:r>
        <w:rPr>
          <w:b/>
          <w:sz w:val="24"/>
        </w:rPr>
        <w:t>第一完成人签名：</w:t>
      </w:r>
    </w:p>
    <w:p>
      <w:pPr>
        <w:ind w:firstLine="420" w:firstLineChars="200"/>
        <w:jc w:val="center"/>
      </w:pPr>
    </w:p>
    <w:p/>
    <w:p>
      <w:pPr>
        <w:ind w:firstLine="562" w:firstLineChars="200"/>
        <w:jc w:val="center"/>
        <w:rPr>
          <w:b/>
          <w:sz w:val="28"/>
          <w:szCs w:val="28"/>
        </w:rPr>
      </w:pPr>
      <w:r>
        <w:rPr>
          <w:b/>
          <w:sz w:val="28"/>
          <w:szCs w:val="28"/>
        </w:rPr>
        <w:t>完成人合作关系情况汇总表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7"/>
        <w:gridCol w:w="1407"/>
        <w:gridCol w:w="1408"/>
        <w:gridCol w:w="1408"/>
        <w:gridCol w:w="14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rPr>
                <w:b/>
              </w:rPr>
            </w:pPr>
            <w:r>
              <w:rPr>
                <w:b/>
              </w:rPr>
              <w:t>序号</w:t>
            </w:r>
          </w:p>
        </w:tc>
        <w:tc>
          <w:tcPr>
            <w:tcW w:w="1407" w:type="dxa"/>
            <w:shd w:val="clear" w:color="auto" w:fill="auto"/>
            <w:noWrap w:val="0"/>
            <w:vAlign w:val="center"/>
          </w:tcPr>
          <w:p>
            <w:pPr>
              <w:jc w:val="center"/>
              <w:rPr>
                <w:b/>
              </w:rPr>
            </w:pPr>
            <w:r>
              <w:rPr>
                <w:b/>
              </w:rPr>
              <w:t>合作方式</w:t>
            </w:r>
          </w:p>
        </w:tc>
        <w:tc>
          <w:tcPr>
            <w:tcW w:w="1407" w:type="dxa"/>
            <w:shd w:val="clear" w:color="auto" w:fill="auto"/>
            <w:noWrap w:val="0"/>
            <w:vAlign w:val="center"/>
          </w:tcPr>
          <w:p>
            <w:pPr>
              <w:jc w:val="center"/>
              <w:rPr>
                <w:b/>
              </w:rPr>
            </w:pPr>
            <w:r>
              <w:rPr>
                <w:b/>
              </w:rPr>
              <w:t>合作者</w:t>
            </w:r>
          </w:p>
        </w:tc>
        <w:tc>
          <w:tcPr>
            <w:tcW w:w="1408" w:type="dxa"/>
            <w:shd w:val="clear" w:color="auto" w:fill="auto"/>
            <w:noWrap w:val="0"/>
            <w:vAlign w:val="center"/>
          </w:tcPr>
          <w:p>
            <w:pPr>
              <w:jc w:val="center"/>
              <w:rPr>
                <w:b/>
              </w:rPr>
            </w:pPr>
            <w:r>
              <w:rPr>
                <w:b/>
              </w:rPr>
              <w:t>合作时间</w:t>
            </w:r>
          </w:p>
        </w:tc>
        <w:tc>
          <w:tcPr>
            <w:tcW w:w="1408" w:type="dxa"/>
            <w:shd w:val="clear" w:color="auto" w:fill="auto"/>
            <w:noWrap w:val="0"/>
            <w:vAlign w:val="center"/>
          </w:tcPr>
          <w:p>
            <w:pPr>
              <w:jc w:val="center"/>
              <w:rPr>
                <w:b/>
              </w:rPr>
            </w:pPr>
            <w:r>
              <w:rPr>
                <w:b/>
              </w:rPr>
              <w:t>合作成果</w:t>
            </w:r>
          </w:p>
        </w:tc>
        <w:tc>
          <w:tcPr>
            <w:tcW w:w="1408" w:type="dxa"/>
            <w:shd w:val="clear" w:color="auto" w:fill="auto"/>
            <w:noWrap w:val="0"/>
            <w:vAlign w:val="center"/>
          </w:tcPr>
          <w:p>
            <w:pPr>
              <w:jc w:val="center"/>
              <w:rPr>
                <w:b/>
              </w:rPr>
            </w:pPr>
            <w:r>
              <w:rPr>
                <w:b/>
              </w:rPr>
              <w:t>证明材料</w:t>
            </w:r>
          </w:p>
        </w:tc>
        <w:tc>
          <w:tcPr>
            <w:tcW w:w="1408" w:type="dxa"/>
            <w:shd w:val="clear" w:color="auto" w:fill="auto"/>
            <w:noWrap w:val="0"/>
            <w:vAlign w:val="center"/>
          </w:tcPr>
          <w:p>
            <w:pPr>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exact"/>
        </w:trPr>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7"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c>
          <w:tcPr>
            <w:tcW w:w="1408" w:type="dxa"/>
            <w:shd w:val="clear" w:color="auto" w:fill="auto"/>
            <w:noWrap w:val="0"/>
            <w:vAlign w:val="center"/>
          </w:tcPr>
          <w:p>
            <w:pPr>
              <w:jc w:val="center"/>
            </w:pPr>
          </w:p>
        </w:tc>
      </w:tr>
    </w:tbl>
    <w:p>
      <w:pPr>
        <w:jc w:val="left"/>
      </w:pPr>
    </w:p>
    <w:p>
      <w:pPr>
        <w:snapToGrid w:val="0"/>
        <w:spacing w:line="360" w:lineRule="auto"/>
        <w:ind w:firstLine="480" w:firstLineChars="200"/>
        <w:rPr>
          <w:sz w:val="24"/>
        </w:rPr>
      </w:pPr>
    </w:p>
    <w:bookmarkEnd w:id="12"/>
    <w:p>
      <w:pPr>
        <w:ind w:firstLine="420" w:firstLineChars="200"/>
        <w:sectPr>
          <w:footerReference r:id="rId5" w:type="first"/>
          <w:footerReference r:id="rId3" w:type="default"/>
          <w:footerReference r:id="rId4" w:type="even"/>
          <w:pgSz w:w="11906" w:h="16838"/>
          <w:pgMar w:top="1134" w:right="851" w:bottom="1418" w:left="1418" w:header="851" w:footer="794" w:gutter="0"/>
          <w:pgNumType w:start="0"/>
          <w:cols w:space="720" w:num="1"/>
          <w:titlePg/>
          <w:docGrid w:type="lines" w:linePitch="312" w:charSpace="0"/>
        </w:sectPr>
      </w:pPr>
    </w:p>
    <w:p>
      <w:pPr>
        <w:jc w:val="center"/>
        <w:rPr>
          <w:b/>
          <w:sz w:val="32"/>
          <w:szCs w:val="32"/>
        </w:rPr>
      </w:pPr>
      <w:r>
        <w:rPr>
          <w:b/>
          <w:sz w:val="32"/>
          <w:szCs w:val="32"/>
        </w:rPr>
        <w:t>《梁希林业科学技术奖技术发明奖推荐书》</w:t>
      </w:r>
    </w:p>
    <w:p>
      <w:pPr>
        <w:ind w:firstLine="643" w:firstLineChars="200"/>
        <w:jc w:val="center"/>
        <w:rPr>
          <w:b/>
          <w:kern w:val="0"/>
          <w:sz w:val="32"/>
          <w:szCs w:val="32"/>
        </w:rPr>
      </w:pPr>
      <w:r>
        <w:rPr>
          <w:b/>
          <w:sz w:val="32"/>
          <w:szCs w:val="32"/>
        </w:rPr>
        <w:t>填写说明</w:t>
      </w:r>
    </w:p>
    <w:p>
      <w:pPr>
        <w:ind w:firstLine="420" w:firstLineChars="200"/>
      </w:pPr>
    </w:p>
    <w:p>
      <w:pPr>
        <w:spacing w:line="300" w:lineRule="auto"/>
        <w:ind w:firstLine="420" w:firstLineChars="200"/>
        <w:rPr>
          <w:szCs w:val="21"/>
        </w:rPr>
      </w:pPr>
      <w:r>
        <w:rPr>
          <w:szCs w:val="21"/>
        </w:rPr>
        <w:t>《梁希林业科学技术奖技术发明奖推荐书》是该奖评审的基本技术文件和主要依据，必须严格按规定的格式、栏目及所列标题如实、全面填写。现将填写要求说明如下：</w:t>
      </w:r>
    </w:p>
    <w:p>
      <w:pPr>
        <w:spacing w:line="300" w:lineRule="auto"/>
        <w:ind w:firstLine="422" w:firstLineChars="200"/>
        <w:rPr>
          <w:b/>
          <w:szCs w:val="21"/>
        </w:rPr>
      </w:pPr>
      <w:r>
        <w:rPr>
          <w:b/>
          <w:szCs w:val="21"/>
        </w:rPr>
        <w:t>一、材料打印</w:t>
      </w:r>
    </w:p>
    <w:p>
      <w:pPr>
        <w:spacing w:line="300" w:lineRule="auto"/>
        <w:ind w:firstLine="420" w:firstLineChars="200"/>
        <w:rPr>
          <w:szCs w:val="21"/>
        </w:rPr>
      </w:pPr>
      <w:r>
        <w:rPr>
          <w:szCs w:val="21"/>
        </w:rPr>
        <w:t>严格按规定格式打印，大小为A4本竖装。左边为装订边，宽度不小于25毫米，正文内容所用字型应不小于5号字，推荐书及其指定附件备齐后应合装成册，其大小规格应与推荐书一致。</w:t>
      </w:r>
    </w:p>
    <w:p>
      <w:pPr>
        <w:spacing w:line="300" w:lineRule="auto"/>
        <w:ind w:firstLine="422" w:firstLineChars="200"/>
        <w:rPr>
          <w:b/>
          <w:szCs w:val="21"/>
        </w:rPr>
      </w:pPr>
      <w:r>
        <w:rPr>
          <w:b/>
          <w:szCs w:val="21"/>
        </w:rPr>
        <w:t>二、封面页填写</w:t>
      </w:r>
    </w:p>
    <w:p>
      <w:pPr>
        <w:spacing w:line="300" w:lineRule="auto"/>
        <w:ind w:firstLine="420" w:firstLineChars="200"/>
        <w:rPr>
          <w:szCs w:val="21"/>
        </w:rPr>
      </w:pPr>
      <w:r>
        <w:rPr>
          <w:szCs w:val="21"/>
        </w:rPr>
        <w:t>《成果类型》从梁希奖奖励范围所包含的以下四类成果中选择一个填写：1.基础研究及应用基础研究成果；2.实用新产品、新技术、新工艺（对应于国家科技成果分类的应用技术研究成果）；3.软科学成果；4.推广应用成果（也包括列入国家或省级推广计划，通过验收并取得显著效益的推广项目）。</w:t>
      </w:r>
    </w:p>
    <w:p>
      <w:pPr>
        <w:spacing w:line="300" w:lineRule="auto"/>
        <w:ind w:firstLine="420" w:firstLineChars="200"/>
        <w:rPr>
          <w:szCs w:val="21"/>
        </w:rPr>
      </w:pPr>
      <w:r>
        <w:rPr>
          <w:szCs w:val="21"/>
        </w:rPr>
        <w:t>《编号》由梁希</w:t>
      </w:r>
      <w:r>
        <w:rPr>
          <w:rFonts w:hint="eastAsia"/>
          <w:szCs w:val="21"/>
        </w:rPr>
        <w:t>林业科学技术</w:t>
      </w:r>
      <w:r>
        <w:rPr>
          <w:szCs w:val="21"/>
        </w:rPr>
        <w:t>奖奖励工作办公室填写。</w:t>
      </w:r>
    </w:p>
    <w:p>
      <w:pPr>
        <w:spacing w:line="300" w:lineRule="auto"/>
        <w:ind w:firstLine="422" w:firstLineChars="200"/>
        <w:rPr>
          <w:rStyle w:val="11"/>
          <w:szCs w:val="21"/>
        </w:rPr>
      </w:pPr>
      <w:r>
        <w:rPr>
          <w:rStyle w:val="11"/>
          <w:szCs w:val="21"/>
        </w:rPr>
        <w:t>三、项目基本情况</w:t>
      </w:r>
    </w:p>
    <w:p>
      <w:pPr>
        <w:spacing w:line="300" w:lineRule="auto"/>
        <w:ind w:firstLine="420" w:firstLineChars="200"/>
        <w:rPr>
          <w:szCs w:val="21"/>
        </w:rPr>
      </w:pPr>
      <w:r>
        <w:rPr>
          <w:szCs w:val="21"/>
        </w:rPr>
        <w:t>《项目名称》应当简明、准确地反映出项目的技术内容和特征，字数（含符号）不超过30个汉字。</w:t>
      </w:r>
    </w:p>
    <w:p>
      <w:pPr>
        <w:spacing w:line="300" w:lineRule="auto"/>
        <w:ind w:firstLine="420" w:firstLineChars="200"/>
        <w:rPr>
          <w:szCs w:val="21"/>
        </w:rPr>
      </w:pPr>
      <w:r>
        <w:rPr>
          <w:szCs w:val="21"/>
        </w:rPr>
        <w:t>《主要完成人》按照贡献大小从左至右、从上到下顺序排列。主课题的鉴定专家不能作为完成人。</w:t>
      </w:r>
    </w:p>
    <w:p>
      <w:pPr>
        <w:spacing w:line="300" w:lineRule="auto"/>
        <w:ind w:firstLine="420" w:firstLineChars="200"/>
        <w:rPr>
          <w:szCs w:val="21"/>
        </w:rPr>
      </w:pPr>
      <w:r>
        <w:rPr>
          <w:szCs w:val="21"/>
        </w:rPr>
        <w:t>《主要完成单位》必须是指具有法人资格的单位。按照贡献大小从左至右、从上到下顺序排列。</w:t>
      </w:r>
    </w:p>
    <w:p>
      <w:pPr>
        <w:spacing w:line="300" w:lineRule="auto"/>
        <w:ind w:firstLine="420" w:firstLineChars="200"/>
        <w:rPr>
          <w:szCs w:val="21"/>
        </w:rPr>
      </w:pPr>
      <w:r>
        <w:rPr>
          <w:szCs w:val="21"/>
        </w:rPr>
        <w:t>《推荐单位》指《梁希林业科学技术奖奖励办法实施细则》中规定的具有推荐资格的单位。</w:t>
      </w:r>
    </w:p>
    <w:p>
      <w:pPr>
        <w:spacing w:line="300" w:lineRule="auto"/>
        <w:ind w:firstLine="420" w:firstLineChars="200"/>
        <w:rPr>
          <w:szCs w:val="21"/>
        </w:rPr>
      </w:pPr>
      <w:r>
        <w:rPr>
          <w:szCs w:val="21"/>
        </w:rPr>
        <w:t>《主题词》一般填写3个至7个与推荐项目技术内容密切相关的主题词，每个词语间应加“；”号。</w:t>
      </w:r>
    </w:p>
    <w:p>
      <w:pPr>
        <w:spacing w:line="300" w:lineRule="auto"/>
        <w:ind w:firstLine="420" w:firstLineChars="200"/>
        <w:rPr>
          <w:szCs w:val="21"/>
        </w:rPr>
      </w:pPr>
      <w:r>
        <w:rPr>
          <w:szCs w:val="21"/>
        </w:rPr>
        <w:t>《学科分类》是评审过程中选择主审专家的主要依据，按照项目所属学科（专业），在相应的类别上划“√”，只选择1个学科（专业）。</w:t>
      </w:r>
    </w:p>
    <w:p>
      <w:pPr>
        <w:spacing w:line="300" w:lineRule="auto"/>
        <w:ind w:firstLine="420" w:firstLineChars="200"/>
        <w:rPr>
          <w:szCs w:val="21"/>
        </w:rPr>
      </w:pPr>
      <w:r>
        <w:rPr>
          <w:szCs w:val="21"/>
        </w:rPr>
        <w:t>《任务来源》在相应的字母上划“√”</w:t>
      </w:r>
    </w:p>
    <w:p>
      <w:pPr>
        <w:spacing w:line="300" w:lineRule="auto"/>
        <w:ind w:firstLine="420" w:firstLineChars="200"/>
        <w:rPr>
          <w:szCs w:val="21"/>
        </w:rPr>
      </w:pPr>
      <w:r>
        <w:rPr>
          <w:szCs w:val="21"/>
        </w:rPr>
        <w:t>A国家计划：指正式列入国家计划项目；</w:t>
      </w:r>
    </w:p>
    <w:p>
      <w:pPr>
        <w:spacing w:line="300" w:lineRule="auto"/>
        <w:ind w:firstLine="420" w:firstLineChars="200"/>
        <w:rPr>
          <w:szCs w:val="21"/>
        </w:rPr>
      </w:pPr>
      <w:r>
        <w:rPr>
          <w:szCs w:val="21"/>
        </w:rPr>
        <w:t>B部委计划：指国家计划以外，国务院各部委下达的任务；</w:t>
      </w:r>
    </w:p>
    <w:p>
      <w:pPr>
        <w:spacing w:line="300" w:lineRule="auto"/>
        <w:ind w:firstLine="420" w:firstLineChars="200"/>
        <w:rPr>
          <w:szCs w:val="21"/>
        </w:rPr>
      </w:pPr>
      <w:r>
        <w:rPr>
          <w:szCs w:val="21"/>
        </w:rPr>
        <w:t>C省、市、自治区计划：指国家计划以外，由省、市、自治区或通过有关厅局下达的任务；</w:t>
      </w:r>
    </w:p>
    <w:p>
      <w:pPr>
        <w:spacing w:line="300" w:lineRule="auto"/>
        <w:ind w:firstLine="420" w:firstLineChars="200"/>
        <w:rPr>
          <w:szCs w:val="21"/>
        </w:rPr>
      </w:pPr>
      <w:r>
        <w:rPr>
          <w:szCs w:val="21"/>
        </w:rPr>
        <w:t>D基金资助：指以基金形式资助的项目</w:t>
      </w:r>
    </w:p>
    <w:p>
      <w:pPr>
        <w:spacing w:line="300" w:lineRule="auto"/>
        <w:ind w:firstLine="420" w:firstLineChars="200"/>
        <w:rPr>
          <w:szCs w:val="21"/>
        </w:rPr>
      </w:pPr>
      <w:r>
        <w:rPr>
          <w:szCs w:val="21"/>
        </w:rPr>
        <w:t>E企业：指由企业自行出资进行的研究开发项目；</w:t>
      </w:r>
    </w:p>
    <w:p>
      <w:pPr>
        <w:spacing w:line="300" w:lineRule="auto"/>
        <w:ind w:firstLine="420" w:firstLineChars="200"/>
        <w:rPr>
          <w:szCs w:val="21"/>
        </w:rPr>
      </w:pPr>
      <w:r>
        <w:rPr>
          <w:szCs w:val="21"/>
        </w:rPr>
        <w:t>F国际合作：指由外国单位或个人委托或共同研究、开发的项目；</w:t>
      </w:r>
    </w:p>
    <w:p>
      <w:pPr>
        <w:spacing w:line="300" w:lineRule="auto"/>
        <w:ind w:firstLine="420" w:firstLineChars="200"/>
        <w:rPr>
          <w:szCs w:val="21"/>
        </w:rPr>
      </w:pPr>
      <w:r>
        <w:rPr>
          <w:szCs w:val="21"/>
        </w:rPr>
        <w:t>G自选：指本基层单位提出或批准的，占用本职工作时间研究开发的项目；</w:t>
      </w:r>
    </w:p>
    <w:p>
      <w:pPr>
        <w:spacing w:line="300" w:lineRule="auto"/>
        <w:ind w:firstLine="420" w:firstLineChars="200"/>
        <w:rPr>
          <w:szCs w:val="21"/>
        </w:rPr>
      </w:pPr>
      <w:r>
        <w:rPr>
          <w:szCs w:val="21"/>
        </w:rPr>
        <w:t>H其他：指不能归属于上述各类的研究开发项目，如：其他单位委托、非职务项目；</w:t>
      </w:r>
    </w:p>
    <w:p>
      <w:pPr>
        <w:spacing w:line="300" w:lineRule="auto"/>
        <w:ind w:firstLine="420" w:firstLineChars="200"/>
        <w:rPr>
          <w:szCs w:val="21"/>
        </w:rPr>
      </w:pPr>
      <w:r>
        <w:rPr>
          <w:szCs w:val="21"/>
        </w:rPr>
        <w:t>《计划、基金的名称和编号》指“任务来源”中计划名称及编号，如无此项，则不必填写。</w:t>
      </w:r>
    </w:p>
    <w:p>
      <w:pPr>
        <w:spacing w:line="300" w:lineRule="auto"/>
        <w:ind w:firstLine="420" w:firstLineChars="200"/>
        <w:rPr>
          <w:szCs w:val="21"/>
        </w:rPr>
      </w:pPr>
      <w:r>
        <w:rPr>
          <w:szCs w:val="21"/>
        </w:rPr>
        <w:t>《项目起止时间》起始时间指立项研究日期，完成时间指项目通过验收、鉴定或投产日期。</w:t>
      </w:r>
    </w:p>
    <w:p>
      <w:pPr>
        <w:spacing w:line="300" w:lineRule="auto"/>
        <w:ind w:firstLine="422" w:firstLineChars="200"/>
        <w:rPr>
          <w:szCs w:val="21"/>
        </w:rPr>
      </w:pPr>
      <w:r>
        <w:rPr>
          <w:rStyle w:val="11"/>
          <w:szCs w:val="21"/>
        </w:rPr>
        <w:t>四、项目简介</w:t>
      </w:r>
    </w:p>
    <w:p>
      <w:pPr>
        <w:spacing w:line="300" w:lineRule="auto"/>
        <w:ind w:firstLine="420" w:firstLineChars="200"/>
        <w:rPr>
          <w:szCs w:val="21"/>
        </w:rPr>
      </w:pPr>
      <w:r>
        <w:rPr>
          <w:szCs w:val="21"/>
        </w:rPr>
        <w:t>《项目简介》不超过1页。应包含项目主要技术内容、授权专利情况、技术经济指标、应用及效益情况等。</w:t>
      </w:r>
    </w:p>
    <w:p>
      <w:pPr>
        <w:spacing w:line="300" w:lineRule="auto"/>
        <w:ind w:firstLine="422" w:firstLineChars="200"/>
        <w:rPr>
          <w:szCs w:val="21"/>
        </w:rPr>
      </w:pPr>
      <w:r>
        <w:rPr>
          <w:rStyle w:val="11"/>
          <w:szCs w:val="21"/>
        </w:rPr>
        <w:t>五、项目详细内容</w:t>
      </w:r>
    </w:p>
    <w:p>
      <w:pPr>
        <w:spacing w:line="300" w:lineRule="auto"/>
        <w:ind w:firstLine="420" w:firstLineChars="200"/>
        <w:rPr>
          <w:szCs w:val="21"/>
        </w:rPr>
      </w:pPr>
      <w:r>
        <w:rPr>
          <w:rFonts w:hint="eastAsia"/>
          <w:szCs w:val="21"/>
        </w:rPr>
        <w:t>1</w:t>
      </w:r>
      <w:r>
        <w:rPr>
          <w:szCs w:val="21"/>
        </w:rPr>
        <w:t>.《主要技术发明》应围绕首创性、先进性和技术价值，技术内容具有创造性的关键核心技术，对比当前国内外同类技术的主要参数，并列主要知识产权和标准规范等。此部分</w:t>
      </w:r>
      <w:r>
        <w:rPr>
          <w:rFonts w:hint="eastAsia"/>
          <w:szCs w:val="21"/>
        </w:rPr>
        <w:t>内容</w:t>
      </w:r>
      <w:r>
        <w:rPr>
          <w:szCs w:val="21"/>
        </w:rPr>
        <w:t>不</w:t>
      </w:r>
      <w:r>
        <w:rPr>
          <w:rFonts w:hint="eastAsia"/>
          <w:szCs w:val="21"/>
        </w:rPr>
        <w:t>需要进行</w:t>
      </w:r>
      <w:r>
        <w:rPr>
          <w:szCs w:val="21"/>
        </w:rPr>
        <w:t>评价。技术发明要点按重要程度排序。每项技术发明在阐述前应首先说明所属学科分类名称和支持其成立的授权知识产权。核心发明点必须取得授权知识产权。纸面不够可另增页。</w:t>
      </w:r>
    </w:p>
    <w:p>
      <w:pPr>
        <w:spacing w:line="300" w:lineRule="auto"/>
        <w:ind w:firstLine="420" w:firstLineChars="200"/>
        <w:rPr>
          <w:szCs w:val="21"/>
        </w:rPr>
      </w:pPr>
      <w:r>
        <w:rPr>
          <w:rFonts w:hint="eastAsia"/>
          <w:szCs w:val="21"/>
        </w:rPr>
        <w:t>2</w:t>
      </w:r>
      <w:r>
        <w:rPr>
          <w:szCs w:val="21"/>
        </w:rPr>
        <w:t>.《技术局限性》简明、准确地阐述本项目在现阶段存在的技术局限性及今后的主要研究方向。</w:t>
      </w:r>
    </w:p>
    <w:p>
      <w:pPr>
        <w:spacing w:line="300" w:lineRule="auto"/>
        <w:ind w:firstLine="420" w:firstLineChars="200"/>
        <w:rPr>
          <w:color w:val="FF0000"/>
          <w:szCs w:val="21"/>
        </w:rPr>
      </w:pPr>
      <w:r>
        <w:rPr>
          <w:rFonts w:hint="eastAsia"/>
          <w:szCs w:val="21"/>
        </w:rPr>
        <w:t>3</w:t>
      </w:r>
      <w:r>
        <w:rPr>
          <w:szCs w:val="21"/>
        </w:rPr>
        <w:t>.《保密要点及相关保密行政管理部门审核意见》</w:t>
      </w:r>
      <w:r>
        <w:rPr>
          <w:b/>
          <w:bCs/>
          <w:szCs w:val="21"/>
        </w:rPr>
        <w:t>涉密项目必须填写《保密要</w:t>
      </w:r>
      <w:r>
        <w:rPr>
          <w:b/>
          <w:bCs/>
          <w:color w:val="000000"/>
          <w:szCs w:val="21"/>
        </w:rPr>
        <w:t>点》，并在附件中提供定密依据；根据《中华人民共和国保守国家秘密法》规定的定密权限、授权范围，由相关的保密行政管理部门进行审核，出具审核意见。审核部门应</w:t>
      </w:r>
      <w:r>
        <w:rPr>
          <w:b/>
          <w:bCs/>
          <w:kern w:val="0"/>
          <w:szCs w:val="21"/>
        </w:rPr>
        <w:t>写明定密依据并</w:t>
      </w:r>
      <w:r>
        <w:rPr>
          <w:b/>
          <w:bCs/>
          <w:color w:val="000000"/>
          <w:szCs w:val="21"/>
        </w:rPr>
        <w:t>在部门盖章处加盖公章。</w:t>
      </w:r>
    </w:p>
    <w:p>
      <w:pPr>
        <w:spacing w:line="300" w:lineRule="auto"/>
        <w:ind w:firstLine="420" w:firstLineChars="200"/>
        <w:rPr>
          <w:color w:val="FF0000"/>
          <w:sz w:val="24"/>
        </w:rPr>
      </w:pPr>
      <w:r>
        <w:rPr>
          <w:rFonts w:hint="eastAsia"/>
          <w:szCs w:val="21"/>
        </w:rPr>
        <w:t>4</w:t>
      </w:r>
      <w:r>
        <w:rPr>
          <w:szCs w:val="21"/>
        </w:rPr>
        <w:t>.《客观评价》围绕技术</w:t>
      </w:r>
      <w:r>
        <w:rPr>
          <w:color w:val="000000"/>
          <w:szCs w:val="21"/>
        </w:rPr>
        <w:t>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w:t>
      </w:r>
      <w:r>
        <w:rPr>
          <w:color w:val="000000"/>
        </w:rPr>
        <w:t>不能作为评价依据。</w:t>
      </w:r>
    </w:p>
    <w:p>
      <w:pPr>
        <w:pStyle w:val="3"/>
        <w:spacing w:line="440" w:lineRule="exact"/>
        <w:ind w:firstLine="420"/>
        <w:rPr>
          <w:rFonts w:ascii="Times New Roman"/>
          <w:color w:val="000000"/>
          <w:sz w:val="21"/>
          <w:szCs w:val="21"/>
        </w:rPr>
      </w:pPr>
      <w:r>
        <w:rPr>
          <w:rFonts w:hint="eastAsia" w:ascii="Times New Roman"/>
          <w:color w:val="000000"/>
          <w:sz w:val="21"/>
          <w:szCs w:val="21"/>
        </w:rPr>
        <w:t>5</w:t>
      </w:r>
      <w:r>
        <w:rPr>
          <w:rFonts w:ascii="Times New Roman"/>
          <w:color w:val="000000"/>
          <w:sz w:val="21"/>
          <w:szCs w:val="21"/>
        </w:rPr>
        <w:t>. 《应用情况及效果》应就本项目技术应用的对象（如应用的单位、产品、工艺、工程、服务等）及规模情况进行概述，并在附件中提供主要客观佐证材料的关键页或材料目录。</w:t>
      </w:r>
    </w:p>
    <w:p>
      <w:pPr>
        <w:pStyle w:val="3"/>
        <w:spacing w:line="440" w:lineRule="exact"/>
        <w:ind w:firstLine="420"/>
        <w:rPr>
          <w:rFonts w:ascii="Times New Roman"/>
          <w:color w:val="000000"/>
          <w:sz w:val="21"/>
          <w:szCs w:val="21"/>
        </w:rPr>
      </w:pPr>
      <w:r>
        <w:rPr>
          <w:rFonts w:ascii="Times New Roman"/>
          <w:color w:val="000000"/>
          <w:sz w:val="21"/>
          <w:szCs w:val="21"/>
        </w:rPr>
        <w:t>主要应用单位（包含是应用单位的完成单位）情况按下表格式说明，不超过10个。</w:t>
      </w:r>
    </w:p>
    <w:p>
      <w:pPr>
        <w:pStyle w:val="3"/>
        <w:spacing w:before="240" w:beforeLines="100"/>
        <w:ind w:firstLine="0" w:firstLineChars="0"/>
        <w:jc w:val="center"/>
        <w:rPr>
          <w:rFonts w:ascii="Times New Roman"/>
          <w:color w:val="000000"/>
          <w:sz w:val="21"/>
          <w:szCs w:val="21"/>
        </w:rPr>
      </w:pPr>
      <w:r>
        <w:rPr>
          <w:rFonts w:ascii="Times New Roman"/>
          <w:color w:val="000000"/>
          <w:sz w:val="21"/>
          <w:szCs w:val="21"/>
        </w:rPr>
        <w:t>主要应用单位情况表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254"/>
        <w:gridCol w:w="1651"/>
        <w:gridCol w:w="1651"/>
        <w:gridCol w:w="163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jc w:val="center"/>
        </w:trPr>
        <w:tc>
          <w:tcPr>
            <w:tcW w:w="484"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序号</w:t>
            </w:r>
          </w:p>
        </w:tc>
        <w:tc>
          <w:tcPr>
            <w:tcW w:w="735"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单位名称</w:t>
            </w:r>
          </w:p>
        </w:tc>
        <w:tc>
          <w:tcPr>
            <w:tcW w:w="968"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应用的技术</w:t>
            </w:r>
          </w:p>
        </w:tc>
        <w:tc>
          <w:tcPr>
            <w:tcW w:w="968"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应用对象</w:t>
            </w:r>
          </w:p>
          <w:p>
            <w:pPr>
              <w:pStyle w:val="3"/>
              <w:spacing w:line="240" w:lineRule="auto"/>
              <w:ind w:firstLine="0" w:firstLineChars="0"/>
              <w:jc w:val="center"/>
              <w:rPr>
                <w:rFonts w:ascii="Times New Roman"/>
                <w:color w:val="000000"/>
                <w:sz w:val="21"/>
                <w:szCs w:val="21"/>
              </w:rPr>
            </w:pPr>
            <w:r>
              <w:rPr>
                <w:rFonts w:ascii="Times New Roman"/>
                <w:color w:val="000000"/>
                <w:sz w:val="21"/>
                <w:szCs w:val="21"/>
              </w:rPr>
              <w:t>及规模</w:t>
            </w:r>
          </w:p>
        </w:tc>
        <w:tc>
          <w:tcPr>
            <w:tcW w:w="959"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应用起止时间</w:t>
            </w:r>
          </w:p>
        </w:tc>
        <w:tc>
          <w:tcPr>
            <w:tcW w:w="886" w:type="pct"/>
            <w:noWrap w:val="0"/>
            <w:vAlign w:val="center"/>
          </w:tcPr>
          <w:p>
            <w:pPr>
              <w:pStyle w:val="3"/>
              <w:spacing w:line="240" w:lineRule="auto"/>
              <w:ind w:firstLine="0" w:firstLineChars="0"/>
              <w:jc w:val="center"/>
              <w:rPr>
                <w:rFonts w:ascii="Times New Roman"/>
                <w:color w:val="000000"/>
                <w:sz w:val="21"/>
                <w:szCs w:val="21"/>
              </w:rPr>
            </w:pPr>
            <w:r>
              <w:rPr>
                <w:rFonts w:ascii="Times New Roman"/>
                <w:color w:val="00000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 w:hRule="atLeast"/>
          <w:jc w:val="center"/>
        </w:trPr>
        <w:tc>
          <w:tcPr>
            <w:tcW w:w="484" w:type="pct"/>
            <w:noWrap w:val="0"/>
            <w:vAlign w:val="top"/>
          </w:tcPr>
          <w:p>
            <w:pPr>
              <w:pStyle w:val="3"/>
              <w:ind w:firstLine="0" w:firstLineChars="0"/>
              <w:rPr>
                <w:rFonts w:ascii="Times New Roman"/>
                <w:color w:val="000000"/>
                <w:sz w:val="21"/>
                <w:szCs w:val="21"/>
              </w:rPr>
            </w:pPr>
          </w:p>
        </w:tc>
        <w:tc>
          <w:tcPr>
            <w:tcW w:w="735" w:type="pct"/>
            <w:noWrap w:val="0"/>
            <w:vAlign w:val="top"/>
          </w:tcPr>
          <w:p>
            <w:pPr>
              <w:pStyle w:val="3"/>
              <w:ind w:firstLine="0" w:firstLineChars="0"/>
              <w:rPr>
                <w:rFonts w:ascii="Times New Roman"/>
                <w:color w:val="000000"/>
                <w:sz w:val="21"/>
                <w:szCs w:val="21"/>
              </w:rPr>
            </w:pPr>
          </w:p>
        </w:tc>
        <w:tc>
          <w:tcPr>
            <w:tcW w:w="968" w:type="pct"/>
            <w:noWrap w:val="0"/>
            <w:vAlign w:val="top"/>
          </w:tcPr>
          <w:p>
            <w:pPr>
              <w:pStyle w:val="3"/>
              <w:ind w:firstLine="0" w:firstLineChars="0"/>
              <w:rPr>
                <w:rFonts w:ascii="Times New Roman"/>
                <w:color w:val="000000"/>
                <w:sz w:val="21"/>
                <w:szCs w:val="21"/>
              </w:rPr>
            </w:pPr>
          </w:p>
        </w:tc>
        <w:tc>
          <w:tcPr>
            <w:tcW w:w="968" w:type="pct"/>
            <w:noWrap w:val="0"/>
            <w:vAlign w:val="top"/>
          </w:tcPr>
          <w:p>
            <w:pPr>
              <w:pStyle w:val="3"/>
              <w:ind w:firstLine="0" w:firstLineChars="0"/>
              <w:rPr>
                <w:rFonts w:ascii="Times New Roman"/>
                <w:color w:val="000000"/>
                <w:sz w:val="21"/>
                <w:szCs w:val="21"/>
              </w:rPr>
            </w:pPr>
          </w:p>
        </w:tc>
        <w:tc>
          <w:tcPr>
            <w:tcW w:w="959" w:type="pct"/>
            <w:noWrap w:val="0"/>
            <w:vAlign w:val="top"/>
          </w:tcPr>
          <w:p>
            <w:pPr>
              <w:pStyle w:val="3"/>
              <w:ind w:firstLine="0" w:firstLineChars="0"/>
              <w:rPr>
                <w:rFonts w:ascii="Times New Roman"/>
                <w:color w:val="000000"/>
                <w:sz w:val="21"/>
                <w:szCs w:val="21"/>
              </w:rPr>
            </w:pPr>
          </w:p>
        </w:tc>
        <w:tc>
          <w:tcPr>
            <w:tcW w:w="886" w:type="pct"/>
            <w:noWrap w:val="0"/>
            <w:vAlign w:val="top"/>
          </w:tcPr>
          <w:p>
            <w:pPr>
              <w:pStyle w:val="3"/>
              <w:ind w:firstLine="0" w:firstLineChars="0"/>
              <w:rPr>
                <w:rFonts w:ascii="Times New Roman"/>
                <w:color w:val="000000"/>
                <w:sz w:val="21"/>
                <w:szCs w:val="21"/>
              </w:rPr>
            </w:pPr>
          </w:p>
        </w:tc>
      </w:tr>
    </w:tbl>
    <w:p>
      <w:pPr>
        <w:pStyle w:val="3"/>
        <w:adjustRightInd w:val="0"/>
        <w:snapToGrid w:val="0"/>
        <w:spacing w:line="440" w:lineRule="exact"/>
        <w:ind w:firstLine="420"/>
        <w:rPr>
          <w:rFonts w:ascii="Times New Roman"/>
          <w:color w:val="000000"/>
          <w:sz w:val="21"/>
          <w:szCs w:val="21"/>
        </w:rPr>
      </w:pPr>
      <w:r>
        <w:rPr>
          <w:rFonts w:ascii="Times New Roman"/>
          <w:bCs/>
          <w:color w:val="000000"/>
          <w:sz w:val="21"/>
          <w:szCs w:val="21"/>
        </w:rPr>
        <w:t>应</w:t>
      </w:r>
      <w:r>
        <w:rPr>
          <w:rFonts w:hint="eastAsia" w:ascii="Times New Roman"/>
          <w:bCs/>
          <w:color w:val="000000"/>
          <w:sz w:val="21"/>
          <w:szCs w:val="21"/>
        </w:rPr>
        <w:t>用</w:t>
      </w:r>
      <w:r>
        <w:rPr>
          <w:rFonts w:ascii="Times New Roman"/>
          <w:bCs/>
          <w:color w:val="000000"/>
          <w:sz w:val="21"/>
          <w:szCs w:val="21"/>
        </w:rPr>
        <w:t>效果应</w:t>
      </w:r>
      <w:r>
        <w:rPr>
          <w:rFonts w:ascii="Times New Roman"/>
          <w:color w:val="000000"/>
          <w:sz w:val="21"/>
          <w:szCs w:val="21"/>
        </w:rPr>
        <w:t>说明本项目在解决林业行业技术问题、推动林业科学技术进步等方面所起的作用。</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sz w:val="21"/>
          <w:szCs w:val="21"/>
        </w:rPr>
        <w:t>、降低能耗等情况</w:t>
      </w:r>
      <w:r>
        <w:rPr>
          <w:rFonts w:ascii="Times New Roman"/>
          <w:color w:val="000000"/>
          <w:sz w:val="21"/>
          <w:szCs w:val="21"/>
        </w:rPr>
        <w:t>。填写经济效益数据的，应注明计算方式，并</w:t>
      </w:r>
      <w:r>
        <w:rPr>
          <w:rFonts w:ascii="Times New Roman"/>
          <w:sz w:val="21"/>
          <w:szCs w:val="21"/>
        </w:rPr>
        <w:t>在“其他附件”中提交支持数据成立的客观佐证材料</w:t>
      </w:r>
      <w:r>
        <w:rPr>
          <w:rFonts w:ascii="Times New Roman"/>
          <w:color w:val="000000"/>
          <w:sz w:val="21"/>
          <w:szCs w:val="21"/>
        </w:rPr>
        <w:t>。</w:t>
      </w:r>
    </w:p>
    <w:p>
      <w:pPr>
        <w:spacing w:line="440" w:lineRule="exact"/>
        <w:ind w:firstLine="420" w:firstLineChars="200"/>
        <w:rPr>
          <w:color w:val="000000"/>
          <w:szCs w:val="21"/>
        </w:rPr>
      </w:pPr>
      <w:r>
        <w:rPr>
          <w:color w:val="000000"/>
          <w:szCs w:val="21"/>
        </w:rPr>
        <w:t>应在附件中提供能证明本项目整体技术已实施应用三年以上的佐证材料。</w:t>
      </w:r>
    </w:p>
    <w:p>
      <w:pPr>
        <w:spacing w:line="440" w:lineRule="exact"/>
        <w:ind w:firstLine="422" w:firstLineChars="200"/>
        <w:rPr>
          <w:b/>
          <w:bCs/>
          <w:color w:val="000000"/>
          <w:szCs w:val="21"/>
        </w:rPr>
      </w:pPr>
      <w:r>
        <w:rPr>
          <w:b/>
          <w:bCs/>
          <w:color w:val="000000"/>
          <w:szCs w:val="21"/>
        </w:rPr>
        <w:t>六、主要知识产权和标准规范等目录（不超过8件）</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对于发明专利，知识产权类别选择发明专利，然后依次填写发明名称，国家（地区），专利号，授权公告日，专利证书上的证书号，发明人，专利权人、专利的有效状态。</w:t>
      </w:r>
    </w:p>
    <w:p>
      <w:pPr>
        <w:pStyle w:val="3"/>
        <w:adjustRightInd w:val="0"/>
        <w:snapToGrid w:val="0"/>
        <w:spacing w:line="440" w:lineRule="exact"/>
        <w:ind w:firstLine="420"/>
        <w:jc w:val="left"/>
        <w:rPr>
          <w:rFonts w:ascii="Times New Roman"/>
          <w:color w:val="000000"/>
          <w:sz w:val="21"/>
          <w:szCs w:val="21"/>
        </w:rPr>
      </w:pPr>
      <w:r>
        <w:rPr>
          <w:rFonts w:ascii="Times New Roman"/>
          <w:color w:val="000000"/>
          <w:sz w:val="21"/>
          <w:szCs w:val="21"/>
        </w:rPr>
        <w:t>对于其他类型，根据实际情况填写相应栏目，发明人一栏可不填。</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所列知识产权权属共有的，应征得未列入项目主要完成人的权利人（发明专利指发明人）同意，并由项目第一完成人签名承诺。</w:t>
      </w:r>
    </w:p>
    <w:p>
      <w:pPr>
        <w:spacing w:line="440" w:lineRule="exact"/>
        <w:ind w:firstLine="420" w:firstLineChars="200"/>
        <w:rPr>
          <w:color w:val="000000"/>
          <w:szCs w:val="21"/>
        </w:rPr>
      </w:pPr>
      <w:r>
        <w:rPr>
          <w:color w:val="000000"/>
          <w:szCs w:val="21"/>
        </w:rPr>
        <w:t>所列专利证书颁发日期、标准规范发布日期、论文发表日期应奖项申报日之前。</w:t>
      </w:r>
    </w:p>
    <w:p>
      <w:pPr>
        <w:spacing w:line="440" w:lineRule="exact"/>
        <w:ind w:firstLine="430" w:firstLineChars="200"/>
        <w:rPr>
          <w:color w:val="000000"/>
          <w:szCs w:val="21"/>
        </w:rPr>
      </w:pPr>
      <w:r>
        <w:rPr>
          <w:b/>
          <w:color w:val="000000"/>
          <w:spacing w:val="2"/>
          <w:szCs w:val="21"/>
        </w:rPr>
        <w:t>发明人均不是项目主要完成人的发明专利，不得列入本表。</w:t>
      </w:r>
    </w:p>
    <w:p>
      <w:pPr>
        <w:spacing w:line="440" w:lineRule="exact"/>
        <w:ind w:firstLine="422" w:firstLineChars="200"/>
        <w:rPr>
          <w:szCs w:val="21"/>
        </w:rPr>
      </w:pPr>
      <w:r>
        <w:rPr>
          <w:rStyle w:val="11"/>
          <w:szCs w:val="21"/>
        </w:rPr>
        <w:t>七、本项目曾获科技奖励情况</w:t>
      </w:r>
    </w:p>
    <w:p>
      <w:pPr>
        <w:snapToGrid w:val="0"/>
        <w:spacing w:line="300" w:lineRule="auto"/>
        <w:ind w:firstLine="420" w:firstLineChars="200"/>
        <w:rPr>
          <w:szCs w:val="21"/>
        </w:rPr>
      </w:pPr>
      <w:r>
        <w:rPr>
          <w:szCs w:val="21"/>
        </w:rPr>
        <w:t>《本项目曾获科技奖励情况》应填写获得省、自治区、直辖市政府和国务院有关部委常设的科技奖励；</w:t>
      </w:r>
      <w:r>
        <w:rPr>
          <w:rFonts w:hint="eastAsia"/>
          <w:szCs w:val="21"/>
        </w:rPr>
        <w:t>地、市级奖；专利奖；成果转化奖；产品奖等以及</w:t>
      </w:r>
      <w:r>
        <w:rPr>
          <w:szCs w:val="21"/>
        </w:rPr>
        <w:t>经登记的社会力量设立的科技奖励</w:t>
      </w:r>
      <w:r>
        <w:rPr>
          <w:rFonts w:hint="eastAsia"/>
          <w:szCs w:val="21"/>
        </w:rPr>
        <w:t>。</w:t>
      </w:r>
    </w:p>
    <w:p>
      <w:pPr>
        <w:spacing w:line="440" w:lineRule="exact"/>
        <w:ind w:firstLine="422" w:firstLineChars="200"/>
        <w:rPr>
          <w:szCs w:val="21"/>
        </w:rPr>
      </w:pPr>
      <w:r>
        <w:rPr>
          <w:rStyle w:val="11"/>
          <w:szCs w:val="21"/>
        </w:rPr>
        <w:t>八、主要完成人情况表</w:t>
      </w:r>
    </w:p>
    <w:p>
      <w:pPr>
        <w:spacing w:line="440" w:lineRule="exact"/>
        <w:ind w:firstLine="420" w:firstLineChars="200"/>
        <w:rPr>
          <w:szCs w:val="21"/>
        </w:rPr>
      </w:pPr>
      <w:r>
        <w:rPr>
          <w:szCs w:val="21"/>
        </w:rPr>
        <w:t>前三位完成人应为“四、主要知识产权和标准规范等目录”所列授权发明专利的发明人。完成人排名应按照贡献大小排序。认真阅读声明内容后，在本人签名处手写签名。</w:t>
      </w:r>
    </w:p>
    <w:p>
      <w:pPr>
        <w:spacing w:line="440" w:lineRule="exact"/>
        <w:ind w:firstLine="422" w:firstLineChars="200"/>
        <w:rPr>
          <w:szCs w:val="21"/>
        </w:rPr>
      </w:pPr>
      <w:r>
        <w:rPr>
          <w:b/>
          <w:bCs/>
          <w:szCs w:val="21"/>
        </w:rPr>
        <w:t>九、</w:t>
      </w:r>
      <w:r>
        <w:rPr>
          <w:rStyle w:val="11"/>
          <w:szCs w:val="21"/>
        </w:rPr>
        <w:t>主要完成单位情况表</w:t>
      </w:r>
    </w:p>
    <w:p>
      <w:pPr>
        <w:spacing w:line="440" w:lineRule="exact"/>
        <w:ind w:firstLine="420" w:firstLineChars="200"/>
        <w:rPr>
          <w:szCs w:val="21"/>
        </w:rPr>
      </w:pPr>
      <w:r>
        <w:rPr>
          <w:szCs w:val="21"/>
        </w:rPr>
        <w:t>《主要完成单位情况表》是项目完成单位对项目真实有效性的声明。在单位盖章处加盖单位公章。</w:t>
      </w:r>
    </w:p>
    <w:p>
      <w:pPr>
        <w:spacing w:line="440" w:lineRule="exact"/>
        <w:ind w:firstLine="422" w:firstLineChars="200"/>
        <w:rPr>
          <w:szCs w:val="21"/>
        </w:rPr>
      </w:pPr>
      <w:r>
        <w:rPr>
          <w:b/>
          <w:bCs/>
          <w:szCs w:val="21"/>
        </w:rPr>
        <w:t>十、</w:t>
      </w:r>
      <w:r>
        <w:rPr>
          <w:rStyle w:val="11"/>
          <w:szCs w:val="21"/>
        </w:rPr>
        <w:t>推荐单位意见</w:t>
      </w:r>
    </w:p>
    <w:p>
      <w:pPr>
        <w:spacing w:line="440" w:lineRule="exact"/>
        <w:ind w:firstLine="420" w:firstLineChars="200"/>
        <w:rPr>
          <w:szCs w:val="21"/>
        </w:rPr>
      </w:pPr>
      <w:r>
        <w:rPr>
          <w:szCs w:val="21"/>
        </w:rPr>
        <w:t>《推荐单位意见》由相应的具有推荐</w:t>
      </w:r>
      <w:r>
        <w:rPr>
          <w:rFonts w:hint="eastAsia"/>
          <w:szCs w:val="21"/>
        </w:rPr>
        <w:t>资格</w:t>
      </w:r>
      <w:r>
        <w:rPr>
          <w:szCs w:val="21"/>
        </w:rPr>
        <w:t>的推荐单位填写，写明推荐理由和结论性意见。加盖推荐单位公章。</w:t>
      </w:r>
    </w:p>
    <w:p>
      <w:pPr>
        <w:spacing w:line="440" w:lineRule="exact"/>
        <w:ind w:firstLine="422" w:firstLineChars="200"/>
        <w:rPr>
          <w:szCs w:val="21"/>
        </w:rPr>
      </w:pPr>
      <w:r>
        <w:rPr>
          <w:rStyle w:val="11"/>
          <w:szCs w:val="21"/>
        </w:rPr>
        <w:t>十一、附件目录</w:t>
      </w:r>
    </w:p>
    <w:p>
      <w:pPr>
        <w:pStyle w:val="3"/>
        <w:spacing w:line="440" w:lineRule="exact"/>
        <w:ind w:firstLine="422"/>
        <w:rPr>
          <w:rFonts w:ascii="Times New Roman"/>
          <w:b/>
          <w:bCs/>
          <w:color w:val="000000"/>
          <w:spacing w:val="2"/>
          <w:sz w:val="21"/>
          <w:szCs w:val="21"/>
        </w:rPr>
      </w:pPr>
      <w:r>
        <w:rPr>
          <w:rFonts w:hint="eastAsia" w:ascii="Times New Roman"/>
          <w:b/>
          <w:sz w:val="21"/>
          <w:szCs w:val="21"/>
        </w:rPr>
        <w:t>（1）</w:t>
      </w:r>
      <w:r>
        <w:rPr>
          <w:rFonts w:ascii="Times New Roman"/>
          <w:b/>
          <w:sz w:val="21"/>
          <w:szCs w:val="21"/>
        </w:rPr>
        <w:t>“主要知识产权和标准规范等目录”前3项</w:t>
      </w:r>
      <w:r>
        <w:rPr>
          <w:rFonts w:ascii="Times New Roman"/>
          <w:sz w:val="21"/>
          <w:szCs w:val="21"/>
        </w:rPr>
        <w:t>：</w:t>
      </w:r>
      <w:r>
        <w:rPr>
          <w:rFonts w:ascii="Times New Roman"/>
          <w:color w:val="000000"/>
          <w:sz w:val="21"/>
          <w:szCs w:val="21"/>
        </w:rPr>
        <w:t>指“四</w:t>
      </w:r>
      <w:r>
        <w:rPr>
          <w:rFonts w:ascii="Times New Roman"/>
          <w:color w:val="000000"/>
          <w:spacing w:val="2"/>
          <w:sz w:val="21"/>
          <w:szCs w:val="21"/>
        </w:rPr>
        <w:t>、主要知识产权和标准规范等目录</w:t>
      </w:r>
      <w:r>
        <w:rPr>
          <w:rFonts w:ascii="Times New Roman"/>
          <w:color w:val="000000"/>
          <w:sz w:val="21"/>
          <w:szCs w:val="21"/>
        </w:rPr>
        <w:t>”所列前3项内容的证明材料。</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电子版：发明专利提交说明书全文（含摘要页、权利要求书和说明书）</w:t>
      </w:r>
      <w:r>
        <w:rPr>
          <w:rFonts w:ascii="Times New Roman"/>
          <w:color w:val="000000"/>
          <w:spacing w:val="-6"/>
          <w:sz w:val="21"/>
          <w:szCs w:val="21"/>
        </w:rPr>
        <w:t>，其他类型的提交证书或全文</w:t>
      </w:r>
      <w:r>
        <w:rPr>
          <w:rFonts w:ascii="Times New Roman"/>
          <w:color w:val="000000"/>
          <w:spacing w:val="2"/>
          <w:sz w:val="21"/>
          <w:szCs w:val="21"/>
        </w:rPr>
        <w:t>。每个内容1个PDF文件，合计不超过3个PDF文件。</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纸质版：</w:t>
      </w:r>
      <w:r>
        <w:rPr>
          <w:rFonts w:ascii="Times New Roman"/>
          <w:color w:val="000000"/>
          <w:sz w:val="21"/>
          <w:szCs w:val="21"/>
        </w:rPr>
        <w:t>发明专利提交说明书摘要页，其他类型的提交证书复印件或首页。</w:t>
      </w:r>
      <w:r>
        <w:rPr>
          <w:rFonts w:ascii="Times New Roman"/>
          <w:color w:val="000000"/>
          <w:spacing w:val="2"/>
          <w:sz w:val="21"/>
          <w:szCs w:val="21"/>
        </w:rPr>
        <w:t>每个内容1页，不超过3页。</w:t>
      </w:r>
    </w:p>
    <w:p>
      <w:pPr>
        <w:pStyle w:val="3"/>
        <w:adjustRightInd w:val="0"/>
        <w:snapToGrid w:val="0"/>
        <w:spacing w:line="440" w:lineRule="exact"/>
        <w:ind w:firstLine="430"/>
        <w:rPr>
          <w:rFonts w:ascii="Times New Roman"/>
          <w:color w:val="000000"/>
          <w:sz w:val="21"/>
          <w:szCs w:val="21"/>
        </w:rPr>
      </w:pPr>
      <w:r>
        <w:rPr>
          <w:rFonts w:ascii="Times New Roman"/>
          <w:b/>
          <w:color w:val="000000"/>
          <w:spacing w:val="2"/>
          <w:sz w:val="21"/>
          <w:szCs w:val="21"/>
        </w:rPr>
        <w:t>（2）应用满三年的佐证材料：</w:t>
      </w:r>
      <w:r>
        <w:rPr>
          <w:rFonts w:ascii="Times New Roman"/>
          <w:color w:val="000000"/>
          <w:spacing w:val="2"/>
          <w:sz w:val="21"/>
          <w:szCs w:val="21"/>
        </w:rPr>
        <w:t>至少提供一份</w:t>
      </w:r>
      <w:r>
        <w:rPr>
          <w:rFonts w:ascii="Times New Roman"/>
          <w:color w:val="000000"/>
          <w:sz w:val="21"/>
          <w:szCs w:val="21"/>
        </w:rPr>
        <w:t>能证明本项目整体技术已实施应用三年以上的客观佐证材料关键页，如验收报告、用户报告、销售或服务合同等。应用单位出具的相应说明或证明可以作为佐证材料，须加盖法人单位公章。</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电子版：提交关键页的扫描件，限1个PDF文件。</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纸质版：提交关键页的复印件，不得超出电子版范围。</w:t>
      </w:r>
    </w:p>
    <w:p>
      <w:pPr>
        <w:widowControl/>
        <w:autoSpaceDE w:val="0"/>
        <w:autoSpaceDN w:val="0"/>
        <w:adjustRightInd w:val="0"/>
        <w:snapToGrid w:val="0"/>
        <w:spacing w:line="440" w:lineRule="exact"/>
        <w:ind w:firstLine="430" w:firstLineChars="200"/>
        <w:jc w:val="left"/>
        <w:rPr>
          <w:color w:val="000000"/>
          <w:szCs w:val="21"/>
        </w:rPr>
      </w:pPr>
      <w:r>
        <w:rPr>
          <w:b/>
          <w:color w:val="000000"/>
          <w:spacing w:val="2"/>
          <w:szCs w:val="21"/>
        </w:rPr>
        <w:t>（3）</w:t>
      </w:r>
      <w:r>
        <w:rPr>
          <w:b/>
          <w:bCs/>
          <w:color w:val="000000"/>
          <w:szCs w:val="21"/>
        </w:rPr>
        <w:t>国家法律法规要求审批的批准文件</w:t>
      </w:r>
      <w:r>
        <w:rPr>
          <w:color w:val="000000"/>
          <w:szCs w:val="21"/>
        </w:rPr>
        <w:t>：需要行政审批的项目，提供国家有关部门出具的已获批三年以上的行政审批文件。国家法律法规要求审批的相关行业如：植物新品种、农药、化肥、食品、机械等。审批时间应满三年。</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电子版：提交全文扫描件，限1个PDF文件。</w:t>
      </w:r>
    </w:p>
    <w:p>
      <w:pPr>
        <w:pStyle w:val="3"/>
        <w:spacing w:line="440" w:lineRule="exact"/>
        <w:ind w:firstLine="428"/>
        <w:rPr>
          <w:rFonts w:ascii="Times New Roman"/>
          <w:color w:val="000000"/>
          <w:spacing w:val="2"/>
          <w:sz w:val="21"/>
          <w:szCs w:val="21"/>
        </w:rPr>
      </w:pPr>
      <w:r>
        <w:rPr>
          <w:rFonts w:ascii="Times New Roman"/>
          <w:color w:val="000000"/>
          <w:spacing w:val="2"/>
          <w:sz w:val="21"/>
          <w:szCs w:val="21"/>
        </w:rPr>
        <w:t>纸质版：提交盖章页的复印件，每个批件限1页。</w:t>
      </w:r>
    </w:p>
    <w:p>
      <w:pPr>
        <w:pStyle w:val="3"/>
        <w:spacing w:line="440" w:lineRule="exact"/>
        <w:ind w:firstLine="430"/>
        <w:rPr>
          <w:rFonts w:ascii="Times New Roman"/>
          <w:color w:val="000000"/>
          <w:sz w:val="21"/>
          <w:szCs w:val="21"/>
          <w:u w:val="single"/>
        </w:rPr>
      </w:pPr>
      <w:r>
        <w:rPr>
          <w:rFonts w:ascii="Times New Roman"/>
          <w:b/>
          <w:color w:val="000000"/>
          <w:spacing w:val="2"/>
          <w:sz w:val="21"/>
          <w:szCs w:val="21"/>
        </w:rPr>
        <w:t>（4）完成人合作关系说明（含</w:t>
      </w:r>
      <w:r>
        <w:rPr>
          <w:rFonts w:ascii="Times New Roman"/>
          <w:b/>
          <w:color w:val="000000"/>
          <w:sz w:val="21"/>
          <w:szCs w:val="21"/>
        </w:rPr>
        <w:t>完成人合作关系情况汇总表</w:t>
      </w:r>
      <w:r>
        <w:rPr>
          <w:rFonts w:ascii="Times New Roman"/>
          <w:b/>
          <w:color w:val="000000"/>
          <w:spacing w:val="2"/>
          <w:sz w:val="21"/>
          <w:szCs w:val="21"/>
        </w:rPr>
        <w:t>）</w:t>
      </w:r>
      <w:r>
        <w:rPr>
          <w:rFonts w:ascii="Times New Roman"/>
          <w:color w:val="000000"/>
          <w:sz w:val="21"/>
          <w:szCs w:val="21"/>
        </w:rPr>
        <w:t>：按照附表格式填写，并由第一完成人签名。完成人仅为1人的不需要提交。</w:t>
      </w:r>
    </w:p>
    <w:p>
      <w:pPr>
        <w:pStyle w:val="3"/>
        <w:spacing w:line="440" w:lineRule="exact"/>
        <w:ind w:firstLine="420"/>
        <w:rPr>
          <w:rFonts w:ascii="Times New Roman"/>
          <w:color w:val="000000"/>
          <w:sz w:val="21"/>
          <w:szCs w:val="21"/>
        </w:rPr>
      </w:pPr>
      <w:r>
        <w:rPr>
          <w:rFonts w:ascii="Times New Roman"/>
          <w:color w:val="000000"/>
          <w:sz w:val="21"/>
          <w:szCs w:val="21"/>
        </w:rPr>
        <w:t>电子版：提交完成人合作关系说明（含完成人合作关系情况汇总表）扫描件，应包含第一完成人签名，限1个PDF文件。</w:t>
      </w:r>
    </w:p>
    <w:p>
      <w:pPr>
        <w:pStyle w:val="3"/>
        <w:spacing w:line="440" w:lineRule="exact"/>
        <w:ind w:firstLine="420"/>
        <w:rPr>
          <w:rFonts w:ascii="Times New Roman"/>
          <w:color w:val="000000"/>
          <w:sz w:val="21"/>
          <w:szCs w:val="21"/>
        </w:rPr>
      </w:pPr>
      <w:r>
        <w:rPr>
          <w:rFonts w:ascii="Times New Roman"/>
          <w:color w:val="000000"/>
          <w:sz w:val="21"/>
          <w:szCs w:val="21"/>
        </w:rPr>
        <w:t>纸质版：提交完成人合作关系说明（含完成人合作关系情况汇总表）原件，应由第一完成人签名，按实际页数提交。</w:t>
      </w:r>
    </w:p>
    <w:p>
      <w:pPr>
        <w:pStyle w:val="3"/>
        <w:spacing w:line="440" w:lineRule="exact"/>
        <w:ind w:firstLine="422"/>
        <w:rPr>
          <w:rFonts w:ascii="Times New Roman"/>
          <w:color w:val="000000"/>
          <w:sz w:val="21"/>
          <w:szCs w:val="21"/>
        </w:rPr>
      </w:pPr>
      <w:r>
        <w:rPr>
          <w:rFonts w:ascii="Times New Roman"/>
          <w:b/>
          <w:color w:val="000000"/>
          <w:sz w:val="21"/>
          <w:szCs w:val="21"/>
        </w:rPr>
        <w:t>完成人合作关系说明</w:t>
      </w:r>
      <w:r>
        <w:rPr>
          <w:rFonts w:ascii="Times New Roman"/>
          <w:color w:val="000000"/>
          <w:sz w:val="21"/>
          <w:szCs w:val="21"/>
        </w:rPr>
        <w:t>，应以第一完成人角度，介绍项目完成人之间的合作经历或合作关系，不局限于第一完成人与其他完成人的合作，也可以包括其他完成人之间的合作。</w:t>
      </w:r>
    </w:p>
    <w:p>
      <w:pPr>
        <w:pStyle w:val="3"/>
        <w:spacing w:line="440" w:lineRule="exact"/>
        <w:ind w:firstLine="422"/>
        <w:rPr>
          <w:rFonts w:ascii="Times New Roman"/>
          <w:b/>
          <w:color w:val="000000"/>
          <w:sz w:val="21"/>
          <w:szCs w:val="21"/>
        </w:rPr>
      </w:pPr>
      <w:r>
        <w:rPr>
          <w:rFonts w:ascii="Times New Roman"/>
          <w:b/>
          <w:color w:val="000000"/>
          <w:sz w:val="21"/>
          <w:szCs w:val="21"/>
        </w:rPr>
        <w:t>完成人合作关系情况汇总表</w:t>
      </w:r>
      <w:r>
        <w:rPr>
          <w:rFonts w:ascii="Times New Roman"/>
          <w:color w:val="000000"/>
          <w:sz w:val="21"/>
          <w:szCs w:val="21"/>
        </w:rPr>
        <w:t>，即“完成人合作关系说明”有关内容列表化，每行填写一项合作内容。其中：</w:t>
      </w:r>
    </w:p>
    <w:p>
      <w:pPr>
        <w:spacing w:line="440" w:lineRule="exact"/>
        <w:ind w:firstLine="422" w:firstLineChars="200"/>
        <w:rPr>
          <w:color w:val="000000"/>
          <w:szCs w:val="21"/>
        </w:rPr>
      </w:pPr>
      <w:r>
        <w:rPr>
          <w:b/>
          <w:color w:val="000000"/>
          <w:szCs w:val="21"/>
        </w:rPr>
        <w:t>合作方式</w:t>
      </w:r>
      <w:r>
        <w:rPr>
          <w:color w:val="000000"/>
          <w:szCs w:val="21"/>
        </w:rPr>
        <w:t>包括但不限于专著合著、论文合著、共同立项、共同知识产权、共同参与制订标准规范和产业合作等。</w:t>
      </w:r>
    </w:p>
    <w:p>
      <w:pPr>
        <w:spacing w:line="440" w:lineRule="exact"/>
        <w:ind w:firstLine="422" w:firstLineChars="200"/>
        <w:rPr>
          <w:color w:val="000000"/>
          <w:szCs w:val="21"/>
        </w:rPr>
      </w:pPr>
      <w:r>
        <w:rPr>
          <w:b/>
          <w:color w:val="000000"/>
          <w:szCs w:val="21"/>
        </w:rPr>
        <w:t>合作者</w:t>
      </w:r>
      <w:r>
        <w:rPr>
          <w:color w:val="000000"/>
          <w:szCs w:val="21"/>
        </w:rPr>
        <w:t>填写此项合作内容中涉及的完成人。</w:t>
      </w:r>
    </w:p>
    <w:p>
      <w:pPr>
        <w:spacing w:line="440" w:lineRule="exact"/>
        <w:ind w:firstLine="422" w:firstLineChars="200"/>
        <w:rPr>
          <w:color w:val="000000"/>
          <w:szCs w:val="21"/>
        </w:rPr>
      </w:pPr>
      <w:r>
        <w:rPr>
          <w:b/>
          <w:color w:val="000000"/>
          <w:szCs w:val="21"/>
        </w:rPr>
        <w:t>合作时间</w:t>
      </w:r>
      <w:r>
        <w:rPr>
          <w:color w:val="000000"/>
          <w:szCs w:val="21"/>
        </w:rPr>
        <w:t>根据实际情况填写，不限于本项目的起止时间。</w:t>
      </w:r>
    </w:p>
    <w:p>
      <w:pPr>
        <w:spacing w:line="440" w:lineRule="exact"/>
        <w:ind w:firstLine="422" w:firstLineChars="200"/>
        <w:rPr>
          <w:color w:val="000000"/>
          <w:szCs w:val="21"/>
        </w:rPr>
      </w:pPr>
      <w:r>
        <w:rPr>
          <w:b/>
          <w:color w:val="000000"/>
          <w:szCs w:val="21"/>
        </w:rPr>
        <w:t>合作成果</w:t>
      </w:r>
      <w:r>
        <w:rPr>
          <w:color w:val="000000"/>
          <w:szCs w:val="21"/>
        </w:rPr>
        <w:t>包括但不限于专著名称、论文名称、发明专利名称、合同名称等，可与主要知识产权、应用情况等佐证材料相同。</w:t>
      </w:r>
    </w:p>
    <w:p>
      <w:pPr>
        <w:pStyle w:val="3"/>
        <w:adjustRightInd w:val="0"/>
        <w:snapToGrid w:val="0"/>
        <w:spacing w:line="440" w:lineRule="exact"/>
        <w:ind w:firstLine="422"/>
        <w:rPr>
          <w:rFonts w:ascii="Times New Roman"/>
          <w:color w:val="000000"/>
          <w:sz w:val="21"/>
          <w:szCs w:val="21"/>
        </w:rPr>
      </w:pPr>
      <w:r>
        <w:rPr>
          <w:rFonts w:ascii="Times New Roman"/>
          <w:b/>
          <w:color w:val="000000"/>
          <w:sz w:val="21"/>
          <w:szCs w:val="21"/>
        </w:rPr>
        <w:t>合作关系佐证材料</w:t>
      </w:r>
      <w:r>
        <w:rPr>
          <w:rFonts w:ascii="Times New Roman"/>
          <w:color w:val="000000"/>
          <w:sz w:val="21"/>
          <w:szCs w:val="21"/>
        </w:rPr>
        <w:t>填写其在提名书电子版附件中的编号。如未包含在附件中，应填写“未列入附件”。</w:t>
      </w:r>
    </w:p>
    <w:p>
      <w:pPr>
        <w:pStyle w:val="3"/>
        <w:adjustRightInd w:val="0"/>
        <w:snapToGrid w:val="0"/>
        <w:spacing w:line="440" w:lineRule="exact"/>
        <w:ind w:firstLine="430"/>
        <w:rPr>
          <w:rFonts w:ascii="Times New Roman"/>
          <w:color w:val="000000"/>
          <w:sz w:val="21"/>
          <w:szCs w:val="21"/>
        </w:rPr>
      </w:pPr>
      <w:r>
        <w:rPr>
          <w:rFonts w:ascii="Times New Roman"/>
          <w:b/>
          <w:color w:val="000000"/>
          <w:spacing w:val="2"/>
          <w:sz w:val="21"/>
          <w:szCs w:val="21"/>
        </w:rPr>
        <w:t>（</w:t>
      </w:r>
      <w:r>
        <w:rPr>
          <w:rFonts w:hint="eastAsia" w:ascii="Times New Roman"/>
          <w:b/>
          <w:color w:val="000000"/>
          <w:spacing w:val="2"/>
          <w:sz w:val="21"/>
          <w:szCs w:val="21"/>
        </w:rPr>
        <w:t>5</w:t>
      </w:r>
      <w:r>
        <w:rPr>
          <w:rFonts w:ascii="Times New Roman"/>
          <w:b/>
          <w:color w:val="000000"/>
          <w:spacing w:val="2"/>
          <w:sz w:val="21"/>
          <w:szCs w:val="21"/>
        </w:rPr>
        <w:t>）</w:t>
      </w:r>
      <w:r>
        <w:rPr>
          <w:rFonts w:ascii="Times New Roman"/>
          <w:b/>
          <w:color w:val="000000"/>
          <w:sz w:val="21"/>
          <w:szCs w:val="21"/>
        </w:rPr>
        <w:t>应用情况和效果佐证材料：</w:t>
      </w:r>
      <w:r>
        <w:rPr>
          <w:rFonts w:ascii="Times New Roman"/>
          <w:color w:val="000000"/>
          <w:spacing w:val="2"/>
          <w:sz w:val="21"/>
          <w:szCs w:val="21"/>
        </w:rPr>
        <w:t>指</w:t>
      </w:r>
      <w:r>
        <w:rPr>
          <w:rFonts w:ascii="Times New Roman"/>
          <w:color w:val="000000"/>
          <w:sz w:val="21"/>
          <w:szCs w:val="21"/>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3"/>
        <w:adjustRightInd w:val="0"/>
        <w:snapToGrid w:val="0"/>
        <w:spacing w:line="440" w:lineRule="exact"/>
        <w:ind w:firstLine="420"/>
        <w:jc w:val="left"/>
        <w:rPr>
          <w:rFonts w:ascii="Times New Roman"/>
          <w:color w:val="000000"/>
          <w:sz w:val="21"/>
          <w:szCs w:val="21"/>
        </w:rPr>
      </w:pPr>
      <w:r>
        <w:rPr>
          <w:rFonts w:ascii="Times New Roman"/>
          <w:color w:val="000000"/>
          <w:sz w:val="21"/>
          <w:szCs w:val="21"/>
        </w:rPr>
        <w:t>电子版：</w:t>
      </w:r>
      <w:r>
        <w:rPr>
          <w:rFonts w:ascii="Times New Roman"/>
          <w:sz w:val="21"/>
          <w:szCs w:val="21"/>
        </w:rPr>
        <w:t>提交关键页扫描件，如材料较多，可以列表方式提交，</w:t>
      </w:r>
      <w:r>
        <w:rPr>
          <w:rFonts w:ascii="Times New Roman"/>
          <w:color w:val="000000"/>
          <w:sz w:val="21"/>
          <w:szCs w:val="21"/>
        </w:rPr>
        <w:t>不超过25个PDF文件，每个单位对应1个PDF文件，不得超出“主要应用单位情况表”和完成单位的范围。</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纸质版：提交关键页复印件或列表，可以少于但不得超出电子版范围，每个单位原则上不超过3页。</w:t>
      </w:r>
    </w:p>
    <w:p>
      <w:pPr>
        <w:pStyle w:val="3"/>
        <w:adjustRightInd w:val="0"/>
        <w:snapToGrid w:val="0"/>
        <w:spacing w:line="440" w:lineRule="exact"/>
        <w:ind w:firstLine="422"/>
        <w:rPr>
          <w:rFonts w:ascii="Times New Roman"/>
          <w:color w:val="000000"/>
          <w:spacing w:val="2"/>
          <w:sz w:val="21"/>
          <w:szCs w:val="21"/>
        </w:rPr>
      </w:pPr>
      <w:r>
        <w:rPr>
          <w:rFonts w:ascii="Times New Roman"/>
          <w:b/>
          <w:color w:val="000000"/>
          <w:sz w:val="21"/>
          <w:szCs w:val="21"/>
        </w:rPr>
        <w:t>（</w:t>
      </w:r>
      <w:r>
        <w:rPr>
          <w:rFonts w:hint="eastAsia" w:ascii="Times New Roman"/>
          <w:b/>
          <w:color w:val="000000"/>
          <w:sz w:val="21"/>
          <w:szCs w:val="21"/>
        </w:rPr>
        <w:t>6</w:t>
      </w:r>
      <w:r>
        <w:rPr>
          <w:rFonts w:ascii="Times New Roman"/>
          <w:b/>
          <w:color w:val="000000"/>
          <w:sz w:val="21"/>
          <w:szCs w:val="21"/>
        </w:rPr>
        <w:t>）其他：</w:t>
      </w:r>
      <w:r>
        <w:rPr>
          <w:rFonts w:ascii="Times New Roman"/>
          <w:color w:val="000000"/>
          <w:sz w:val="21"/>
          <w:szCs w:val="21"/>
        </w:rPr>
        <w:t>指支撑本项目主要技术发明、客观评价及完成人学术贡献的证明材料。除“</w:t>
      </w:r>
      <w:r>
        <w:rPr>
          <w:rFonts w:hint="eastAsia" w:ascii="Times New Roman"/>
          <w:color w:val="000000"/>
          <w:sz w:val="21"/>
          <w:szCs w:val="21"/>
        </w:rPr>
        <w:t>四</w:t>
      </w:r>
      <w:r>
        <w:rPr>
          <w:rFonts w:ascii="Times New Roman"/>
          <w:color w:val="000000"/>
          <w:spacing w:val="2"/>
          <w:sz w:val="21"/>
          <w:szCs w:val="21"/>
        </w:rPr>
        <w:t>、主要知识产权和标准规范等目录</w:t>
      </w:r>
      <w:r>
        <w:rPr>
          <w:rFonts w:ascii="Times New Roman"/>
          <w:color w:val="000000"/>
          <w:sz w:val="21"/>
          <w:szCs w:val="21"/>
        </w:rPr>
        <w:t>”前3项以外的</w:t>
      </w:r>
      <w:r>
        <w:rPr>
          <w:rFonts w:ascii="Times New Roman"/>
          <w:color w:val="000000"/>
          <w:spacing w:val="2"/>
          <w:sz w:val="21"/>
          <w:szCs w:val="21"/>
        </w:rPr>
        <w:t>其他知识产权和标准规范等，不要求必须提交证明材料，如自愿提交，则提交证书或关键页扫描件（复印件），但不得超出</w:t>
      </w:r>
      <w:r>
        <w:rPr>
          <w:rFonts w:ascii="Times New Roman"/>
          <w:color w:val="000000"/>
          <w:sz w:val="21"/>
          <w:szCs w:val="21"/>
        </w:rPr>
        <w:t>“</w:t>
      </w:r>
      <w:r>
        <w:rPr>
          <w:rFonts w:hint="eastAsia" w:ascii="Times New Roman"/>
          <w:color w:val="000000"/>
          <w:sz w:val="21"/>
          <w:szCs w:val="21"/>
        </w:rPr>
        <w:t>四</w:t>
      </w:r>
      <w:r>
        <w:rPr>
          <w:rFonts w:ascii="Times New Roman"/>
          <w:color w:val="000000"/>
          <w:spacing w:val="2"/>
          <w:sz w:val="21"/>
          <w:szCs w:val="21"/>
        </w:rPr>
        <w:t>、主要知识产权和标准规范等目录</w:t>
      </w:r>
      <w:r>
        <w:rPr>
          <w:rFonts w:ascii="Times New Roman"/>
          <w:color w:val="000000"/>
          <w:sz w:val="21"/>
          <w:szCs w:val="21"/>
        </w:rPr>
        <w:t>”所列范围</w:t>
      </w:r>
      <w:r>
        <w:rPr>
          <w:rFonts w:ascii="Times New Roman"/>
          <w:color w:val="000000"/>
          <w:spacing w:val="2"/>
          <w:sz w:val="21"/>
          <w:szCs w:val="21"/>
        </w:rPr>
        <w:t>。</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电子版：不超过30个JPG文件，每个文件均应清晰可辨，原则上不要拼图。</w:t>
      </w:r>
    </w:p>
    <w:p>
      <w:pPr>
        <w:pStyle w:val="3"/>
        <w:adjustRightInd w:val="0"/>
        <w:snapToGrid w:val="0"/>
        <w:spacing w:line="440" w:lineRule="exact"/>
        <w:ind w:firstLine="420"/>
        <w:rPr>
          <w:rFonts w:ascii="Times New Roman"/>
          <w:color w:val="000000"/>
          <w:sz w:val="21"/>
          <w:szCs w:val="21"/>
        </w:rPr>
      </w:pPr>
      <w:r>
        <w:rPr>
          <w:rFonts w:ascii="Times New Roman"/>
          <w:color w:val="000000"/>
          <w:sz w:val="21"/>
          <w:szCs w:val="21"/>
        </w:rPr>
        <w:t>纸质版：不超过30页，应与电子版一致，不需提交原件。</w:t>
      </w:r>
    </w:p>
    <w:p>
      <w:pPr>
        <w:pStyle w:val="3"/>
        <w:adjustRightInd w:val="0"/>
        <w:snapToGrid w:val="0"/>
        <w:spacing w:line="440" w:lineRule="exact"/>
        <w:ind w:firstLine="420"/>
        <w:rPr>
          <w:rFonts w:ascii="Times New Roman"/>
          <w:color w:val="000000"/>
          <w:sz w:val="21"/>
          <w:szCs w:val="21"/>
        </w:rPr>
      </w:pPr>
    </w:p>
    <w:p>
      <w:pPr>
        <w:spacing w:line="440" w:lineRule="exact"/>
        <w:ind w:firstLine="420" w:firstLineChars="200"/>
        <w:rPr>
          <w:color w:val="FF0000"/>
          <w:szCs w:val="21"/>
        </w:rPr>
      </w:pPr>
    </w:p>
    <w:p>
      <w:pPr>
        <w:spacing w:line="440" w:lineRule="exact"/>
        <w:rPr>
          <w:color w:val="FF0000"/>
          <w:szCs w:val="21"/>
        </w:rPr>
      </w:pPr>
    </w:p>
    <w:sectPr>
      <w:footerReference r:id="rId6" w:type="default"/>
      <w:pgSz w:w="11907" w:h="16840"/>
      <w:pgMar w:top="1440" w:right="1797" w:bottom="1440" w:left="1797" w:header="851" w:footer="992"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lang/>
      </w:rPr>
      <w:t>14</w:t>
    </w:r>
    <w:r>
      <w:rPr>
        <w:rStyle w:val="12"/>
      </w:rPr>
      <w:fldChar w:fldCharType="end"/>
    </w:r>
    <w:r>
      <w:rPr>
        <w:rStyle w:val="12"/>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Style w:val="12"/>
      </w:rPr>
      <w:fldChar w:fldCharType="begin"/>
    </w:r>
    <w:r>
      <w:rPr>
        <w:rStyle w:val="12"/>
      </w:rPr>
      <w:instrText xml:space="preserve"> PAGE </w:instrText>
    </w:r>
    <w:r>
      <w:rPr>
        <w:rStyle w:val="12"/>
      </w:rPr>
      <w:fldChar w:fldCharType="separate"/>
    </w:r>
    <w:r>
      <w:rPr>
        <w:rStyle w:val="12"/>
        <w:lang/>
      </w:rPr>
      <w:t>19</w:t>
    </w:r>
    <w:r>
      <w:rPr>
        <w:rStyle w:val="1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4"/>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89"/>
    <w:rsid w:val="00001E2E"/>
    <w:rsid w:val="00011B84"/>
    <w:rsid w:val="00034B29"/>
    <w:rsid w:val="00044325"/>
    <w:rsid w:val="00052DE6"/>
    <w:rsid w:val="00072E3A"/>
    <w:rsid w:val="00073563"/>
    <w:rsid w:val="000758AE"/>
    <w:rsid w:val="00077FEF"/>
    <w:rsid w:val="00087BE7"/>
    <w:rsid w:val="000938F7"/>
    <w:rsid w:val="000B3A08"/>
    <w:rsid w:val="000B7A9F"/>
    <w:rsid w:val="000C3972"/>
    <w:rsid w:val="000C783B"/>
    <w:rsid w:val="000D0574"/>
    <w:rsid w:val="000D32B8"/>
    <w:rsid w:val="000E49BF"/>
    <w:rsid w:val="000F1FE1"/>
    <w:rsid w:val="000F723A"/>
    <w:rsid w:val="000F7B78"/>
    <w:rsid w:val="000F7EA4"/>
    <w:rsid w:val="001025FC"/>
    <w:rsid w:val="00105A16"/>
    <w:rsid w:val="00110346"/>
    <w:rsid w:val="00110B79"/>
    <w:rsid w:val="00113CCB"/>
    <w:rsid w:val="0011561A"/>
    <w:rsid w:val="001250F4"/>
    <w:rsid w:val="0013477B"/>
    <w:rsid w:val="001369BE"/>
    <w:rsid w:val="00151CFC"/>
    <w:rsid w:val="00152A8C"/>
    <w:rsid w:val="00166B51"/>
    <w:rsid w:val="00167042"/>
    <w:rsid w:val="00167742"/>
    <w:rsid w:val="0017066A"/>
    <w:rsid w:val="00172F3D"/>
    <w:rsid w:val="00176752"/>
    <w:rsid w:val="00180289"/>
    <w:rsid w:val="00184F91"/>
    <w:rsid w:val="00187D68"/>
    <w:rsid w:val="001A4C55"/>
    <w:rsid w:val="001A543D"/>
    <w:rsid w:val="001B05C7"/>
    <w:rsid w:val="001B4B42"/>
    <w:rsid w:val="001B50FE"/>
    <w:rsid w:val="001C19A2"/>
    <w:rsid w:val="001C318D"/>
    <w:rsid w:val="001C7C7B"/>
    <w:rsid w:val="001D1186"/>
    <w:rsid w:val="001D1E3C"/>
    <w:rsid w:val="001D2B0C"/>
    <w:rsid w:val="001D6FB3"/>
    <w:rsid w:val="001E48D9"/>
    <w:rsid w:val="001E5C1F"/>
    <w:rsid w:val="001E5FF6"/>
    <w:rsid w:val="001F4F0E"/>
    <w:rsid w:val="00211AFF"/>
    <w:rsid w:val="00212FAD"/>
    <w:rsid w:val="00213999"/>
    <w:rsid w:val="002301FB"/>
    <w:rsid w:val="002316C6"/>
    <w:rsid w:val="0024010A"/>
    <w:rsid w:val="002450F8"/>
    <w:rsid w:val="00247869"/>
    <w:rsid w:val="002550B8"/>
    <w:rsid w:val="00257D36"/>
    <w:rsid w:val="002630E9"/>
    <w:rsid w:val="0026630E"/>
    <w:rsid w:val="00272C81"/>
    <w:rsid w:val="00276531"/>
    <w:rsid w:val="00295C4C"/>
    <w:rsid w:val="002C0439"/>
    <w:rsid w:val="002C27BB"/>
    <w:rsid w:val="002F22A7"/>
    <w:rsid w:val="002F6B8A"/>
    <w:rsid w:val="003066E3"/>
    <w:rsid w:val="003121A2"/>
    <w:rsid w:val="003124A3"/>
    <w:rsid w:val="00313B34"/>
    <w:rsid w:val="003159E4"/>
    <w:rsid w:val="00325CE9"/>
    <w:rsid w:val="00326EC8"/>
    <w:rsid w:val="00331B22"/>
    <w:rsid w:val="003375D6"/>
    <w:rsid w:val="003418E9"/>
    <w:rsid w:val="003426A0"/>
    <w:rsid w:val="00342CD5"/>
    <w:rsid w:val="00344B53"/>
    <w:rsid w:val="003544BB"/>
    <w:rsid w:val="00363FCA"/>
    <w:rsid w:val="00371342"/>
    <w:rsid w:val="00376252"/>
    <w:rsid w:val="003878A1"/>
    <w:rsid w:val="0039450C"/>
    <w:rsid w:val="00396BFB"/>
    <w:rsid w:val="003A449B"/>
    <w:rsid w:val="003A4CD6"/>
    <w:rsid w:val="003B3BF4"/>
    <w:rsid w:val="003B4144"/>
    <w:rsid w:val="003C58F0"/>
    <w:rsid w:val="003D1F24"/>
    <w:rsid w:val="003D7012"/>
    <w:rsid w:val="003E21C7"/>
    <w:rsid w:val="003E6CD2"/>
    <w:rsid w:val="003E781C"/>
    <w:rsid w:val="00407ACE"/>
    <w:rsid w:val="00426A4A"/>
    <w:rsid w:val="00430C6B"/>
    <w:rsid w:val="0043235D"/>
    <w:rsid w:val="00432B7C"/>
    <w:rsid w:val="00435574"/>
    <w:rsid w:val="00444C0C"/>
    <w:rsid w:val="004466E8"/>
    <w:rsid w:val="00457611"/>
    <w:rsid w:val="004666B5"/>
    <w:rsid w:val="00477BD6"/>
    <w:rsid w:val="00482A9B"/>
    <w:rsid w:val="004845E0"/>
    <w:rsid w:val="00485E9A"/>
    <w:rsid w:val="00490C16"/>
    <w:rsid w:val="004A0C3C"/>
    <w:rsid w:val="004A57D8"/>
    <w:rsid w:val="004B6A4A"/>
    <w:rsid w:val="004C118B"/>
    <w:rsid w:val="004D14B0"/>
    <w:rsid w:val="004D5C1A"/>
    <w:rsid w:val="004D7690"/>
    <w:rsid w:val="004E41AC"/>
    <w:rsid w:val="00501AD6"/>
    <w:rsid w:val="005055D6"/>
    <w:rsid w:val="005059EC"/>
    <w:rsid w:val="005135D8"/>
    <w:rsid w:val="005227CE"/>
    <w:rsid w:val="00524786"/>
    <w:rsid w:val="00525A46"/>
    <w:rsid w:val="005260C6"/>
    <w:rsid w:val="005265C3"/>
    <w:rsid w:val="0052716B"/>
    <w:rsid w:val="00527B7B"/>
    <w:rsid w:val="00541320"/>
    <w:rsid w:val="00541FAB"/>
    <w:rsid w:val="005428EB"/>
    <w:rsid w:val="00555953"/>
    <w:rsid w:val="00555EBC"/>
    <w:rsid w:val="00571F91"/>
    <w:rsid w:val="005734A9"/>
    <w:rsid w:val="00576743"/>
    <w:rsid w:val="005B6241"/>
    <w:rsid w:val="005B6577"/>
    <w:rsid w:val="005C12B8"/>
    <w:rsid w:val="005C362A"/>
    <w:rsid w:val="005C459E"/>
    <w:rsid w:val="005C72B3"/>
    <w:rsid w:val="005C7ED1"/>
    <w:rsid w:val="005E1901"/>
    <w:rsid w:val="005F3FE5"/>
    <w:rsid w:val="006017D5"/>
    <w:rsid w:val="0062195F"/>
    <w:rsid w:val="00622C48"/>
    <w:rsid w:val="00626D0A"/>
    <w:rsid w:val="006356F6"/>
    <w:rsid w:val="00640AA6"/>
    <w:rsid w:val="0064407C"/>
    <w:rsid w:val="006446A7"/>
    <w:rsid w:val="006456D7"/>
    <w:rsid w:val="00645E02"/>
    <w:rsid w:val="0065042B"/>
    <w:rsid w:val="006512C2"/>
    <w:rsid w:val="006513FB"/>
    <w:rsid w:val="00665D7F"/>
    <w:rsid w:val="006805AE"/>
    <w:rsid w:val="0068307E"/>
    <w:rsid w:val="00687C96"/>
    <w:rsid w:val="00690693"/>
    <w:rsid w:val="00690CB3"/>
    <w:rsid w:val="006B2B82"/>
    <w:rsid w:val="006B3495"/>
    <w:rsid w:val="006C0981"/>
    <w:rsid w:val="006C4966"/>
    <w:rsid w:val="006D3A99"/>
    <w:rsid w:val="006E0E04"/>
    <w:rsid w:val="006E15A6"/>
    <w:rsid w:val="006F095A"/>
    <w:rsid w:val="0070045B"/>
    <w:rsid w:val="0070160E"/>
    <w:rsid w:val="00702C13"/>
    <w:rsid w:val="00705033"/>
    <w:rsid w:val="00713C51"/>
    <w:rsid w:val="00713D5B"/>
    <w:rsid w:val="00720E94"/>
    <w:rsid w:val="00722DEE"/>
    <w:rsid w:val="00723E18"/>
    <w:rsid w:val="007374D2"/>
    <w:rsid w:val="007424A0"/>
    <w:rsid w:val="00743206"/>
    <w:rsid w:val="00746452"/>
    <w:rsid w:val="00747700"/>
    <w:rsid w:val="00755B49"/>
    <w:rsid w:val="007562DC"/>
    <w:rsid w:val="00770F56"/>
    <w:rsid w:val="0077345B"/>
    <w:rsid w:val="00776D96"/>
    <w:rsid w:val="007908B6"/>
    <w:rsid w:val="00791042"/>
    <w:rsid w:val="007920F5"/>
    <w:rsid w:val="00794EE0"/>
    <w:rsid w:val="007A2B02"/>
    <w:rsid w:val="007A7E00"/>
    <w:rsid w:val="007C05D6"/>
    <w:rsid w:val="007C0A52"/>
    <w:rsid w:val="007C3C22"/>
    <w:rsid w:val="007F0F85"/>
    <w:rsid w:val="007F19CF"/>
    <w:rsid w:val="007F2BBB"/>
    <w:rsid w:val="00801494"/>
    <w:rsid w:val="00802D24"/>
    <w:rsid w:val="00806BF8"/>
    <w:rsid w:val="00806E32"/>
    <w:rsid w:val="00807D04"/>
    <w:rsid w:val="00814790"/>
    <w:rsid w:val="00816E7B"/>
    <w:rsid w:val="00817B07"/>
    <w:rsid w:val="00827DE9"/>
    <w:rsid w:val="00830C07"/>
    <w:rsid w:val="0083328B"/>
    <w:rsid w:val="00852183"/>
    <w:rsid w:val="00852993"/>
    <w:rsid w:val="00855153"/>
    <w:rsid w:val="008576E0"/>
    <w:rsid w:val="00875E04"/>
    <w:rsid w:val="00875F75"/>
    <w:rsid w:val="0088031B"/>
    <w:rsid w:val="00886126"/>
    <w:rsid w:val="00892148"/>
    <w:rsid w:val="008A2E67"/>
    <w:rsid w:val="008B0E50"/>
    <w:rsid w:val="008B25DC"/>
    <w:rsid w:val="008B363A"/>
    <w:rsid w:val="008C1B6D"/>
    <w:rsid w:val="008C2D74"/>
    <w:rsid w:val="008D4015"/>
    <w:rsid w:val="008D503D"/>
    <w:rsid w:val="009120E3"/>
    <w:rsid w:val="00926D1A"/>
    <w:rsid w:val="00931168"/>
    <w:rsid w:val="00945FD2"/>
    <w:rsid w:val="009521A6"/>
    <w:rsid w:val="0096380F"/>
    <w:rsid w:val="00972C29"/>
    <w:rsid w:val="00975B9B"/>
    <w:rsid w:val="009B0D9D"/>
    <w:rsid w:val="009B2B6C"/>
    <w:rsid w:val="009D0D6E"/>
    <w:rsid w:val="009D34C0"/>
    <w:rsid w:val="009D77D4"/>
    <w:rsid w:val="009E0DF2"/>
    <w:rsid w:val="009E2600"/>
    <w:rsid w:val="009E6447"/>
    <w:rsid w:val="009F27DC"/>
    <w:rsid w:val="009F70A5"/>
    <w:rsid w:val="00A00D94"/>
    <w:rsid w:val="00A32D70"/>
    <w:rsid w:val="00A3534A"/>
    <w:rsid w:val="00A5153B"/>
    <w:rsid w:val="00A53E53"/>
    <w:rsid w:val="00A5433F"/>
    <w:rsid w:val="00A60D28"/>
    <w:rsid w:val="00A62050"/>
    <w:rsid w:val="00A63FEB"/>
    <w:rsid w:val="00A658F1"/>
    <w:rsid w:val="00A6724F"/>
    <w:rsid w:val="00A75F7A"/>
    <w:rsid w:val="00A8133B"/>
    <w:rsid w:val="00A81703"/>
    <w:rsid w:val="00A83A9D"/>
    <w:rsid w:val="00A83AC3"/>
    <w:rsid w:val="00A84C84"/>
    <w:rsid w:val="00A90599"/>
    <w:rsid w:val="00A9564F"/>
    <w:rsid w:val="00A9752B"/>
    <w:rsid w:val="00AA0088"/>
    <w:rsid w:val="00AA2D45"/>
    <w:rsid w:val="00AA3B67"/>
    <w:rsid w:val="00AB2826"/>
    <w:rsid w:val="00AB2C97"/>
    <w:rsid w:val="00AB5787"/>
    <w:rsid w:val="00AE09EF"/>
    <w:rsid w:val="00B10A95"/>
    <w:rsid w:val="00B203DC"/>
    <w:rsid w:val="00B238FC"/>
    <w:rsid w:val="00B23B1A"/>
    <w:rsid w:val="00B37B6D"/>
    <w:rsid w:val="00B44505"/>
    <w:rsid w:val="00B467D7"/>
    <w:rsid w:val="00B50F27"/>
    <w:rsid w:val="00B518E2"/>
    <w:rsid w:val="00B55795"/>
    <w:rsid w:val="00B61533"/>
    <w:rsid w:val="00B63D24"/>
    <w:rsid w:val="00B9179D"/>
    <w:rsid w:val="00B924C9"/>
    <w:rsid w:val="00B930C4"/>
    <w:rsid w:val="00B94C8E"/>
    <w:rsid w:val="00B96CE5"/>
    <w:rsid w:val="00BA4915"/>
    <w:rsid w:val="00BA6164"/>
    <w:rsid w:val="00BA6675"/>
    <w:rsid w:val="00BB5A86"/>
    <w:rsid w:val="00BB728E"/>
    <w:rsid w:val="00BC426C"/>
    <w:rsid w:val="00BC7003"/>
    <w:rsid w:val="00BE2CAA"/>
    <w:rsid w:val="00BE7754"/>
    <w:rsid w:val="00BF0FC8"/>
    <w:rsid w:val="00BF3033"/>
    <w:rsid w:val="00C0324D"/>
    <w:rsid w:val="00C06C72"/>
    <w:rsid w:val="00C15279"/>
    <w:rsid w:val="00C15747"/>
    <w:rsid w:val="00C403B8"/>
    <w:rsid w:val="00C40D9E"/>
    <w:rsid w:val="00C41A98"/>
    <w:rsid w:val="00C47184"/>
    <w:rsid w:val="00C51B16"/>
    <w:rsid w:val="00C56A29"/>
    <w:rsid w:val="00C57029"/>
    <w:rsid w:val="00C73207"/>
    <w:rsid w:val="00C81DC1"/>
    <w:rsid w:val="00C9063B"/>
    <w:rsid w:val="00C92B2F"/>
    <w:rsid w:val="00CA5359"/>
    <w:rsid w:val="00CA67A3"/>
    <w:rsid w:val="00CB4066"/>
    <w:rsid w:val="00CC37FB"/>
    <w:rsid w:val="00CD098A"/>
    <w:rsid w:val="00CE4AF3"/>
    <w:rsid w:val="00CE4C77"/>
    <w:rsid w:val="00CE51AC"/>
    <w:rsid w:val="00CF4584"/>
    <w:rsid w:val="00CF5128"/>
    <w:rsid w:val="00CF7044"/>
    <w:rsid w:val="00D023C3"/>
    <w:rsid w:val="00D025F9"/>
    <w:rsid w:val="00D21553"/>
    <w:rsid w:val="00D23F7C"/>
    <w:rsid w:val="00D259C2"/>
    <w:rsid w:val="00D2743F"/>
    <w:rsid w:val="00D46885"/>
    <w:rsid w:val="00D54906"/>
    <w:rsid w:val="00D5763E"/>
    <w:rsid w:val="00D603B2"/>
    <w:rsid w:val="00D63E34"/>
    <w:rsid w:val="00D66954"/>
    <w:rsid w:val="00D710F3"/>
    <w:rsid w:val="00D85C55"/>
    <w:rsid w:val="00D85D0F"/>
    <w:rsid w:val="00DB21B9"/>
    <w:rsid w:val="00DB4784"/>
    <w:rsid w:val="00DD12D2"/>
    <w:rsid w:val="00DD1A02"/>
    <w:rsid w:val="00DD6D2B"/>
    <w:rsid w:val="00DE4727"/>
    <w:rsid w:val="00DF0CB6"/>
    <w:rsid w:val="00DF15A5"/>
    <w:rsid w:val="00DF35BB"/>
    <w:rsid w:val="00E05560"/>
    <w:rsid w:val="00E17712"/>
    <w:rsid w:val="00E302EE"/>
    <w:rsid w:val="00E30C70"/>
    <w:rsid w:val="00E32DF9"/>
    <w:rsid w:val="00E36152"/>
    <w:rsid w:val="00E43773"/>
    <w:rsid w:val="00E45639"/>
    <w:rsid w:val="00E576B9"/>
    <w:rsid w:val="00E63BAA"/>
    <w:rsid w:val="00E63EE6"/>
    <w:rsid w:val="00E6402C"/>
    <w:rsid w:val="00E642A3"/>
    <w:rsid w:val="00E64CF2"/>
    <w:rsid w:val="00E8353C"/>
    <w:rsid w:val="00EB3B79"/>
    <w:rsid w:val="00EB4168"/>
    <w:rsid w:val="00EB6C82"/>
    <w:rsid w:val="00EC5389"/>
    <w:rsid w:val="00EC6011"/>
    <w:rsid w:val="00EC60A3"/>
    <w:rsid w:val="00ED1414"/>
    <w:rsid w:val="00EE0BE5"/>
    <w:rsid w:val="00EF20D7"/>
    <w:rsid w:val="00F053D1"/>
    <w:rsid w:val="00F17AF4"/>
    <w:rsid w:val="00F24133"/>
    <w:rsid w:val="00F271C1"/>
    <w:rsid w:val="00F30283"/>
    <w:rsid w:val="00F3326E"/>
    <w:rsid w:val="00F34EDB"/>
    <w:rsid w:val="00F36A79"/>
    <w:rsid w:val="00F41079"/>
    <w:rsid w:val="00F43817"/>
    <w:rsid w:val="00F5139F"/>
    <w:rsid w:val="00F56013"/>
    <w:rsid w:val="00F606A7"/>
    <w:rsid w:val="00F63D02"/>
    <w:rsid w:val="00F6446A"/>
    <w:rsid w:val="00F64F17"/>
    <w:rsid w:val="00F658E7"/>
    <w:rsid w:val="00F715C3"/>
    <w:rsid w:val="00F935DC"/>
    <w:rsid w:val="00FA2F55"/>
    <w:rsid w:val="00FA46EB"/>
    <w:rsid w:val="00FB4FC1"/>
    <w:rsid w:val="00FC10A3"/>
    <w:rsid w:val="00FD0310"/>
    <w:rsid w:val="00FD1BFD"/>
    <w:rsid w:val="00FE3441"/>
    <w:rsid w:val="00FE75C6"/>
    <w:rsid w:val="00FE7B59"/>
    <w:rsid w:val="00FF7CF0"/>
    <w:rsid w:val="1D0C00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Indent"/>
    <w:basedOn w:val="1"/>
    <w:uiPriority w:val="0"/>
    <w:pPr>
      <w:spacing w:after="240" w:line="420" w:lineRule="exact"/>
      <w:ind w:firstLine="840" w:firstLineChars="300"/>
      <w:jc w:val="left"/>
    </w:pPr>
    <w:rPr>
      <w:color w:val="000000"/>
      <w:sz w:val="28"/>
      <w:szCs w:val="20"/>
    </w:rPr>
  </w:style>
  <w:style w:type="paragraph" w:styleId="3">
    <w:name w:val="Plain Text"/>
    <w:basedOn w:val="1"/>
    <w:uiPriority w:val="0"/>
    <w:pPr>
      <w:spacing w:line="360" w:lineRule="auto"/>
      <w:ind w:firstLine="480" w:firstLineChars="200"/>
    </w:pPr>
    <w:rPr>
      <w:rFonts w:ascii="仿宋_GB2312"/>
      <w:sz w:val="24"/>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customStyle="1" w:styleId="13">
    <w:name w:val="页眉 Char"/>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5363</Words>
  <Characters>5459</Characters>
  <Lines>49</Lines>
  <Paragraphs>14</Paragraphs>
  <TotalTime>0</TotalTime>
  <ScaleCrop>false</ScaleCrop>
  <LinksUpToDate>false</LinksUpToDate>
  <CharactersWithSpaces>6057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2011-06-03T03:21:00Z</dcterms:created>
  <dc:creator>微软用户</dc:creator>
  <cp:lastModifiedBy>Administrator</cp:lastModifiedBy>
  <cp:lastPrinted>2013-03-29T01:49:00Z</cp:lastPrinted>
  <dcterms:modified xsi:type="dcterms:W3CDTF">2022-06-23T01:44:35Z</dcterms:modified>
  <dc:title>梁希奖奖励办法修改说明</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7A254098E1F445D0ADEA2D0CAE46123F</vt:lpwstr>
  </property>
</Properties>
</file>