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04" w:rsidRPr="006571AB" w:rsidRDefault="006571AB" w:rsidP="006571AB">
      <w:pPr>
        <w:widowControl w:val="0"/>
        <w:spacing w:after="0"/>
        <w:jc w:val="center"/>
        <w:rPr>
          <w:rFonts w:ascii="方正小标宋简体" w:eastAsia="方正小标宋简体" w:hAnsiTheme="minorEastAsia" w:cstheme="minorEastAsia"/>
          <w:spacing w:val="-16"/>
          <w:kern w:val="2"/>
          <w:sz w:val="44"/>
          <w:szCs w:val="44"/>
        </w:rPr>
      </w:pPr>
      <w:r w:rsidRPr="006571AB">
        <w:rPr>
          <w:rFonts w:ascii="方正小标宋简体" w:eastAsia="方正小标宋简体" w:hAnsiTheme="minorEastAsia" w:cstheme="minorEastAsia" w:hint="eastAsia"/>
          <w:spacing w:val="-16"/>
          <w:kern w:val="2"/>
          <w:sz w:val="44"/>
          <w:szCs w:val="44"/>
        </w:rPr>
        <w:t>中南林业科技大学科研成果应用储备</w:t>
      </w:r>
      <w:proofErr w:type="gramStart"/>
      <w:r w:rsidRPr="006571AB">
        <w:rPr>
          <w:rFonts w:ascii="方正小标宋简体" w:eastAsia="方正小标宋简体" w:hAnsiTheme="minorEastAsia" w:cstheme="minorEastAsia" w:hint="eastAsia"/>
          <w:spacing w:val="-16"/>
          <w:kern w:val="2"/>
          <w:sz w:val="44"/>
          <w:szCs w:val="44"/>
        </w:rPr>
        <w:t>库成果</w:t>
      </w:r>
      <w:proofErr w:type="gramEnd"/>
      <w:r w:rsidRPr="006571AB">
        <w:rPr>
          <w:rFonts w:ascii="方正小标宋简体" w:eastAsia="方正小标宋简体" w:hAnsiTheme="minorEastAsia" w:cstheme="minorEastAsia" w:hint="eastAsia"/>
          <w:spacing w:val="-16"/>
          <w:kern w:val="2"/>
          <w:sz w:val="44"/>
          <w:szCs w:val="44"/>
        </w:rPr>
        <w:t>征集表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412"/>
        <w:gridCol w:w="1417"/>
        <w:gridCol w:w="2838"/>
      </w:tblGrid>
      <w:tr w:rsidR="00647A04" w:rsidRPr="00C41314" w:rsidTr="00C41314">
        <w:trPr>
          <w:trHeight w:val="580"/>
        </w:trPr>
        <w:tc>
          <w:tcPr>
            <w:tcW w:w="2092" w:type="dxa"/>
            <w:vAlign w:val="center"/>
          </w:tcPr>
          <w:p w:rsidR="00647A04" w:rsidRPr="00C41314" w:rsidRDefault="00AE4E08" w:rsidP="00DB6DBA">
            <w:pPr>
              <w:widowControl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</w:pPr>
            <w:r w:rsidRPr="00C41314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  <w:t>成果</w:t>
            </w:r>
            <w:r w:rsidR="00647A04" w:rsidRPr="00C41314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  <w:t>名称</w:t>
            </w:r>
          </w:p>
        </w:tc>
        <w:tc>
          <w:tcPr>
            <w:tcW w:w="6666" w:type="dxa"/>
            <w:gridSpan w:val="3"/>
            <w:vAlign w:val="center"/>
          </w:tcPr>
          <w:p w:rsidR="00647A04" w:rsidRPr="00C41314" w:rsidRDefault="00647A04" w:rsidP="002303CF">
            <w:pPr>
              <w:widowControl w:val="0"/>
              <w:spacing w:after="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AE4E08" w:rsidRPr="00C41314" w:rsidTr="00C41314">
        <w:trPr>
          <w:trHeight w:val="573"/>
        </w:trPr>
        <w:tc>
          <w:tcPr>
            <w:tcW w:w="2092" w:type="dxa"/>
            <w:vAlign w:val="center"/>
          </w:tcPr>
          <w:p w:rsidR="00AE4E08" w:rsidRPr="00C41314" w:rsidRDefault="00AE4E08" w:rsidP="00DB6DBA">
            <w:pPr>
              <w:widowControl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</w:pPr>
            <w:r w:rsidRPr="00C41314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  <w:t>成果拥有单位</w:t>
            </w:r>
          </w:p>
        </w:tc>
        <w:tc>
          <w:tcPr>
            <w:tcW w:w="6666" w:type="dxa"/>
            <w:gridSpan w:val="3"/>
            <w:vAlign w:val="center"/>
          </w:tcPr>
          <w:p w:rsidR="00AE4E08" w:rsidRPr="00C41314" w:rsidRDefault="00AE4E08" w:rsidP="002303CF">
            <w:pPr>
              <w:widowControl w:val="0"/>
              <w:spacing w:after="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647A04" w:rsidRPr="00C41314" w:rsidTr="00C41314">
        <w:trPr>
          <w:trHeight w:val="609"/>
        </w:trPr>
        <w:tc>
          <w:tcPr>
            <w:tcW w:w="2092" w:type="dxa"/>
            <w:vAlign w:val="center"/>
          </w:tcPr>
          <w:p w:rsidR="00647A04" w:rsidRPr="00C41314" w:rsidRDefault="00647A04" w:rsidP="00DB6DBA">
            <w:pPr>
              <w:widowControl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</w:pPr>
            <w:r w:rsidRPr="00C41314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  <w:t>成果完成人</w:t>
            </w:r>
          </w:p>
        </w:tc>
        <w:tc>
          <w:tcPr>
            <w:tcW w:w="6666" w:type="dxa"/>
            <w:gridSpan w:val="3"/>
            <w:vAlign w:val="center"/>
          </w:tcPr>
          <w:p w:rsidR="00647A04" w:rsidRPr="00C41314" w:rsidRDefault="00647A04" w:rsidP="002303CF">
            <w:pPr>
              <w:widowControl w:val="0"/>
              <w:spacing w:after="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C41314" w:rsidRPr="00C41314" w:rsidTr="00C41314">
        <w:trPr>
          <w:trHeight w:val="633"/>
        </w:trPr>
        <w:tc>
          <w:tcPr>
            <w:tcW w:w="2092" w:type="dxa"/>
            <w:vAlign w:val="center"/>
          </w:tcPr>
          <w:p w:rsidR="00C41314" w:rsidRPr="00C41314" w:rsidRDefault="00C41314" w:rsidP="00DB6DBA">
            <w:pPr>
              <w:widowControl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</w:pPr>
            <w:r w:rsidRPr="00C41314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  <w:t>所属</w:t>
            </w:r>
            <w:r w:rsidRPr="00C41314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  <w:t>学科领域</w:t>
            </w:r>
          </w:p>
        </w:tc>
        <w:tc>
          <w:tcPr>
            <w:tcW w:w="6666" w:type="dxa"/>
            <w:gridSpan w:val="3"/>
            <w:vAlign w:val="center"/>
          </w:tcPr>
          <w:p w:rsidR="00C41314" w:rsidRPr="00C41314" w:rsidRDefault="00C41314" w:rsidP="006571AB">
            <w:pPr>
              <w:widowControl w:val="0"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</w:p>
        </w:tc>
      </w:tr>
      <w:tr w:rsidR="006571AB" w:rsidRPr="00C41314" w:rsidTr="00C41314">
        <w:trPr>
          <w:trHeight w:val="633"/>
        </w:trPr>
        <w:tc>
          <w:tcPr>
            <w:tcW w:w="2092" w:type="dxa"/>
            <w:vAlign w:val="center"/>
          </w:tcPr>
          <w:p w:rsidR="006571AB" w:rsidRPr="00C41314" w:rsidRDefault="006571AB" w:rsidP="00DB6DBA">
            <w:pPr>
              <w:widowControl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</w:pPr>
            <w:r w:rsidRPr="00C41314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  <w:t>技术成熟度</w:t>
            </w:r>
          </w:p>
        </w:tc>
        <w:tc>
          <w:tcPr>
            <w:tcW w:w="6666" w:type="dxa"/>
            <w:gridSpan w:val="3"/>
            <w:vAlign w:val="center"/>
          </w:tcPr>
          <w:p w:rsidR="006571AB" w:rsidRPr="00C41314" w:rsidRDefault="006571AB" w:rsidP="006571AB">
            <w:pPr>
              <w:widowControl w:val="0"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C4131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□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小试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 □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中试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 □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工业化实验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 □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成熟</w:t>
            </w:r>
          </w:p>
        </w:tc>
      </w:tr>
      <w:tr w:rsidR="00AE4E08" w:rsidRPr="00C41314" w:rsidTr="00C41314">
        <w:trPr>
          <w:trHeight w:val="916"/>
        </w:trPr>
        <w:tc>
          <w:tcPr>
            <w:tcW w:w="2092" w:type="dxa"/>
            <w:vAlign w:val="center"/>
          </w:tcPr>
          <w:p w:rsidR="00AE4E08" w:rsidRPr="00C41314" w:rsidRDefault="00AE4E08" w:rsidP="00DB6DBA">
            <w:pPr>
              <w:widowControl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</w:pPr>
            <w:r w:rsidRPr="00C41314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  <w:t>合作方式</w:t>
            </w:r>
          </w:p>
          <w:p w:rsidR="00241E4F" w:rsidRPr="00C41314" w:rsidRDefault="00241E4F" w:rsidP="003911FD">
            <w:pPr>
              <w:widowControl w:val="0"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</w:pPr>
            <w:r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（</w:t>
            </w:r>
            <w:r w:rsidR="003911FD"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含合资、合作、技术转让、合作年限或其他，</w:t>
            </w:r>
            <w:r w:rsidR="003911FD"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20</w:t>
            </w:r>
            <w:r w:rsidR="003911FD"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字左右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）</w:t>
            </w:r>
          </w:p>
        </w:tc>
        <w:tc>
          <w:tcPr>
            <w:tcW w:w="6666" w:type="dxa"/>
            <w:gridSpan w:val="3"/>
            <w:vAlign w:val="center"/>
          </w:tcPr>
          <w:p w:rsidR="00AE4E08" w:rsidRPr="00C41314" w:rsidRDefault="00AE4E08" w:rsidP="006571AB">
            <w:pPr>
              <w:widowControl w:val="0"/>
              <w:spacing w:after="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C41314" w:rsidRPr="00C41314" w:rsidTr="00C41314">
        <w:trPr>
          <w:trHeight w:val="555"/>
        </w:trPr>
        <w:tc>
          <w:tcPr>
            <w:tcW w:w="2092" w:type="dxa"/>
            <w:vAlign w:val="center"/>
          </w:tcPr>
          <w:p w:rsidR="00C41314" w:rsidRPr="00C41314" w:rsidRDefault="00C41314" w:rsidP="00DB6DBA">
            <w:pPr>
              <w:widowControl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</w:pPr>
            <w:r w:rsidRPr="00C41314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  <w:t>所属二级学院</w:t>
            </w:r>
          </w:p>
        </w:tc>
        <w:tc>
          <w:tcPr>
            <w:tcW w:w="2411" w:type="dxa"/>
            <w:vAlign w:val="center"/>
          </w:tcPr>
          <w:p w:rsidR="00C41314" w:rsidRPr="00C41314" w:rsidRDefault="00C41314" w:rsidP="00DB6DBA">
            <w:pPr>
              <w:widowControl w:val="0"/>
              <w:spacing w:after="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1314" w:rsidRPr="00C41314" w:rsidRDefault="00C41314" w:rsidP="00DB6DBA">
            <w:pPr>
              <w:widowControl w:val="0"/>
              <w:spacing w:after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C41314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838" w:type="dxa"/>
            <w:vAlign w:val="center"/>
          </w:tcPr>
          <w:p w:rsidR="00C41314" w:rsidRPr="00C41314" w:rsidRDefault="00C41314" w:rsidP="00DB6DBA">
            <w:pPr>
              <w:widowControl w:val="0"/>
              <w:spacing w:after="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647A04" w:rsidRPr="00C41314" w:rsidTr="00C41314">
        <w:trPr>
          <w:trHeight w:val="600"/>
        </w:trPr>
        <w:tc>
          <w:tcPr>
            <w:tcW w:w="2092" w:type="dxa"/>
            <w:vAlign w:val="center"/>
          </w:tcPr>
          <w:p w:rsidR="00647A04" w:rsidRPr="00C41314" w:rsidRDefault="00647A04" w:rsidP="00DB6DBA">
            <w:pPr>
              <w:widowControl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</w:pPr>
            <w:r w:rsidRPr="00C41314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412" w:type="dxa"/>
            <w:vAlign w:val="center"/>
          </w:tcPr>
          <w:p w:rsidR="00647A04" w:rsidRPr="00C41314" w:rsidRDefault="00647A04" w:rsidP="00DB6DBA">
            <w:pPr>
              <w:widowControl w:val="0"/>
              <w:spacing w:after="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647A04" w:rsidRPr="00C41314" w:rsidRDefault="00647A04" w:rsidP="00DB6DBA">
            <w:pPr>
              <w:widowControl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</w:pPr>
            <w:r w:rsidRPr="00C41314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  <w:t>E-mail</w:t>
            </w:r>
          </w:p>
        </w:tc>
        <w:tc>
          <w:tcPr>
            <w:tcW w:w="2838" w:type="dxa"/>
            <w:vAlign w:val="center"/>
          </w:tcPr>
          <w:p w:rsidR="00647A04" w:rsidRPr="00C41314" w:rsidRDefault="00647A04" w:rsidP="00DB6DBA">
            <w:pPr>
              <w:widowControl w:val="0"/>
              <w:spacing w:after="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2303CF" w:rsidRPr="00C41314" w:rsidTr="00C41314">
        <w:trPr>
          <w:trHeight w:val="8494"/>
        </w:trPr>
        <w:tc>
          <w:tcPr>
            <w:tcW w:w="8758" w:type="dxa"/>
            <w:gridSpan w:val="4"/>
          </w:tcPr>
          <w:p w:rsidR="002303CF" w:rsidRPr="00C41314" w:rsidRDefault="002303CF" w:rsidP="002303CF">
            <w:pPr>
              <w:jc w:val="both"/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</w:pPr>
            <w:r w:rsidRPr="00C41314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  <w:t>成果简介：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（</w:t>
            </w:r>
            <w:proofErr w:type="gramStart"/>
            <w:r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含关键</w:t>
            </w:r>
            <w:proofErr w:type="gramEnd"/>
            <w:r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技术名称概念解释、技术原理简介、关键技术路线、技术先进性、技术特点或创新点、技术或产品应用领域，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200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字左右，可附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1-2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张反映该技术成果的照片。）</w:t>
            </w:r>
          </w:p>
          <w:p w:rsidR="002303CF" w:rsidRPr="00C41314" w:rsidRDefault="002303CF" w:rsidP="002303CF">
            <w:pPr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1"/>
                <w:szCs w:val="21"/>
              </w:rPr>
            </w:pPr>
          </w:p>
        </w:tc>
      </w:tr>
      <w:tr w:rsidR="002303CF" w:rsidRPr="00C41314" w:rsidTr="002303CF">
        <w:trPr>
          <w:trHeight w:val="4384"/>
        </w:trPr>
        <w:tc>
          <w:tcPr>
            <w:tcW w:w="8758" w:type="dxa"/>
            <w:gridSpan w:val="4"/>
          </w:tcPr>
          <w:p w:rsidR="00C41314" w:rsidRPr="00C41314" w:rsidRDefault="00C41314" w:rsidP="00C41314">
            <w:pPr>
              <w:jc w:val="both"/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kern w:val="2"/>
                <w:sz w:val="24"/>
                <w:szCs w:val="24"/>
              </w:rPr>
              <w:lastRenderedPageBreak/>
              <w:t>已获</w:t>
            </w:r>
            <w:r w:rsidRPr="00C41314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  <w:t>知识产权及获奖情况：</w:t>
            </w:r>
            <w:r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（含：是否具有核心技术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、专利申报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18"/>
                <w:szCs w:val="18"/>
              </w:rPr>
              <w:t xml:space="preserve"> / 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18"/>
                <w:szCs w:val="18"/>
              </w:rPr>
              <w:t>授权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（何种专利）、鉴定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18"/>
                <w:szCs w:val="18"/>
              </w:rPr>
              <w:t>或评价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与否、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ISO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认证等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18"/>
                <w:szCs w:val="18"/>
              </w:rPr>
              <w:t>，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申报创新基金或国家、省、市专项计划或国家、省、市何种</w:t>
            </w:r>
            <w:bookmarkStart w:id="0" w:name="_GoBack"/>
            <w:bookmarkEnd w:id="0"/>
            <w:r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奖励等，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100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字左右。）</w:t>
            </w:r>
          </w:p>
          <w:p w:rsidR="002303CF" w:rsidRPr="00C41314" w:rsidRDefault="002303CF" w:rsidP="00C41314">
            <w:pPr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1"/>
                <w:szCs w:val="21"/>
              </w:rPr>
            </w:pPr>
          </w:p>
        </w:tc>
      </w:tr>
      <w:tr w:rsidR="002303CF" w:rsidRPr="00C41314" w:rsidTr="002303CF">
        <w:trPr>
          <w:trHeight w:val="4818"/>
        </w:trPr>
        <w:tc>
          <w:tcPr>
            <w:tcW w:w="8758" w:type="dxa"/>
            <w:gridSpan w:val="4"/>
          </w:tcPr>
          <w:p w:rsidR="00C41314" w:rsidRPr="00C41314" w:rsidRDefault="00C41314" w:rsidP="00C41314">
            <w:pPr>
              <w:jc w:val="both"/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</w:pPr>
            <w:r w:rsidRPr="00C41314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  <w:t>市场预测：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（含：目前技术或产品开发应用情况、市场份额、今后市场总容量、主要目标市场、年产量、年销售额等，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100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字左右。）</w:t>
            </w:r>
          </w:p>
          <w:p w:rsidR="002303CF" w:rsidRPr="00C41314" w:rsidRDefault="002303CF" w:rsidP="00C41314">
            <w:pPr>
              <w:spacing w:line="180" w:lineRule="atLeast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241E4F" w:rsidRPr="00C41314" w:rsidTr="002303CF">
        <w:trPr>
          <w:trHeight w:val="4954"/>
        </w:trPr>
        <w:tc>
          <w:tcPr>
            <w:tcW w:w="8758" w:type="dxa"/>
            <w:gridSpan w:val="4"/>
          </w:tcPr>
          <w:p w:rsidR="00C41314" w:rsidRPr="00C41314" w:rsidRDefault="00C41314" w:rsidP="00C41314">
            <w:pPr>
              <w:spacing w:line="180" w:lineRule="atLeast"/>
              <w:jc w:val="both"/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</w:pPr>
            <w:r w:rsidRPr="00C41314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  <w:t>投资效益分析：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（含：项目规划总投资及资本构成（即招商引资、自筹资金、银行信贷等、或现金、固资、技术资本、其他），基本建设情况（即新建或改建或扩建），达产能力。预计年收益、盈亏平衡点、投资回收期、投资回报率等，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100</w:t>
            </w:r>
            <w:r w:rsidRPr="00C41314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字左右。）</w:t>
            </w:r>
          </w:p>
          <w:p w:rsidR="00A17EA3" w:rsidRPr="00C41314" w:rsidRDefault="00A17EA3" w:rsidP="00A17EA3">
            <w:pPr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1"/>
                <w:szCs w:val="21"/>
              </w:rPr>
            </w:pPr>
          </w:p>
        </w:tc>
      </w:tr>
    </w:tbl>
    <w:p w:rsidR="004311E7" w:rsidRPr="00647A04" w:rsidRDefault="004311E7">
      <w:pPr>
        <w:widowControl w:val="0"/>
        <w:spacing w:after="0" w:line="360" w:lineRule="auto"/>
        <w:jc w:val="both"/>
        <w:rPr>
          <w:rFonts w:asciiTheme="minorEastAsia" w:eastAsiaTheme="minorEastAsia" w:hAnsiTheme="minorEastAsia" w:cstheme="minorEastAsia"/>
          <w:kern w:val="2"/>
          <w:sz w:val="24"/>
          <w:szCs w:val="24"/>
        </w:rPr>
      </w:pPr>
    </w:p>
    <w:sectPr w:rsidR="004311E7" w:rsidRPr="00647A04" w:rsidSect="006571AB">
      <w:pgSz w:w="11906" w:h="16838"/>
      <w:pgMar w:top="1134" w:right="1134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0D" w:rsidRDefault="00580E0D" w:rsidP="0073743F">
      <w:pPr>
        <w:spacing w:after="0"/>
      </w:pPr>
      <w:r>
        <w:separator/>
      </w:r>
    </w:p>
  </w:endnote>
  <w:endnote w:type="continuationSeparator" w:id="0">
    <w:p w:rsidR="00580E0D" w:rsidRDefault="00580E0D" w:rsidP="007374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0D" w:rsidRDefault="00580E0D" w:rsidP="0073743F">
      <w:pPr>
        <w:spacing w:after="0"/>
      </w:pPr>
      <w:r>
        <w:separator/>
      </w:r>
    </w:p>
  </w:footnote>
  <w:footnote w:type="continuationSeparator" w:id="0">
    <w:p w:rsidR="00580E0D" w:rsidRDefault="00580E0D" w:rsidP="007374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1414B61"/>
    <w:rsid w:val="000E3B3E"/>
    <w:rsid w:val="00100CA3"/>
    <w:rsid w:val="001557A9"/>
    <w:rsid w:val="001B09B6"/>
    <w:rsid w:val="001E2587"/>
    <w:rsid w:val="002303CF"/>
    <w:rsid w:val="00241E4F"/>
    <w:rsid w:val="002A1047"/>
    <w:rsid w:val="002B24B7"/>
    <w:rsid w:val="003911FD"/>
    <w:rsid w:val="003A6019"/>
    <w:rsid w:val="004311E7"/>
    <w:rsid w:val="0046337E"/>
    <w:rsid w:val="00580E0D"/>
    <w:rsid w:val="00647A04"/>
    <w:rsid w:val="006571AB"/>
    <w:rsid w:val="0069261A"/>
    <w:rsid w:val="006B40A1"/>
    <w:rsid w:val="007360CF"/>
    <w:rsid w:val="0073743F"/>
    <w:rsid w:val="007579C3"/>
    <w:rsid w:val="0081515D"/>
    <w:rsid w:val="00860F43"/>
    <w:rsid w:val="008C0217"/>
    <w:rsid w:val="008C14BA"/>
    <w:rsid w:val="00907F5D"/>
    <w:rsid w:val="00973FE3"/>
    <w:rsid w:val="009C536D"/>
    <w:rsid w:val="00A17EA3"/>
    <w:rsid w:val="00A505A3"/>
    <w:rsid w:val="00A526AD"/>
    <w:rsid w:val="00AE4E08"/>
    <w:rsid w:val="00B56A4B"/>
    <w:rsid w:val="00C41314"/>
    <w:rsid w:val="00C63C2D"/>
    <w:rsid w:val="00C74BE7"/>
    <w:rsid w:val="00C775AC"/>
    <w:rsid w:val="00C9608E"/>
    <w:rsid w:val="00CE3869"/>
    <w:rsid w:val="00D334A4"/>
    <w:rsid w:val="00E20FA5"/>
    <w:rsid w:val="00EB74BB"/>
    <w:rsid w:val="00EF528F"/>
    <w:rsid w:val="00F059FF"/>
    <w:rsid w:val="00F166EB"/>
    <w:rsid w:val="00F92D28"/>
    <w:rsid w:val="064B4958"/>
    <w:rsid w:val="06A64E94"/>
    <w:rsid w:val="0EB63396"/>
    <w:rsid w:val="172B6092"/>
    <w:rsid w:val="185F2E91"/>
    <w:rsid w:val="194A711C"/>
    <w:rsid w:val="19E94D05"/>
    <w:rsid w:val="1C4E6359"/>
    <w:rsid w:val="1EA642BB"/>
    <w:rsid w:val="209134A9"/>
    <w:rsid w:val="239412A7"/>
    <w:rsid w:val="23FF192B"/>
    <w:rsid w:val="2A081D6D"/>
    <w:rsid w:val="2AC63F63"/>
    <w:rsid w:val="2D863C65"/>
    <w:rsid w:val="2E0F4013"/>
    <w:rsid w:val="30A421A5"/>
    <w:rsid w:val="357E68CA"/>
    <w:rsid w:val="3E1A2F7E"/>
    <w:rsid w:val="3E955D75"/>
    <w:rsid w:val="3FEE0B7F"/>
    <w:rsid w:val="41414B61"/>
    <w:rsid w:val="42D96E9C"/>
    <w:rsid w:val="43161304"/>
    <w:rsid w:val="44F54378"/>
    <w:rsid w:val="4BD25533"/>
    <w:rsid w:val="4EDF068C"/>
    <w:rsid w:val="519F3D4E"/>
    <w:rsid w:val="5F5A005C"/>
    <w:rsid w:val="62051F2B"/>
    <w:rsid w:val="67106818"/>
    <w:rsid w:val="693C1EE9"/>
    <w:rsid w:val="69C14684"/>
    <w:rsid w:val="6ADE1BB5"/>
    <w:rsid w:val="6BBA33C9"/>
    <w:rsid w:val="6D535020"/>
    <w:rsid w:val="6DE202BC"/>
    <w:rsid w:val="71634A68"/>
    <w:rsid w:val="731E3A85"/>
    <w:rsid w:val="74106AE7"/>
    <w:rsid w:val="75E64AB8"/>
    <w:rsid w:val="76637960"/>
    <w:rsid w:val="798A6E1F"/>
    <w:rsid w:val="7A4F1C54"/>
    <w:rsid w:val="7E82325A"/>
    <w:rsid w:val="7F7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43F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73743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Normal (Web)"/>
    <w:basedOn w:val="a"/>
    <w:rsid w:val="0073743F"/>
    <w:pPr>
      <w:spacing w:beforeAutospacing="1" w:after="0" w:afterAutospacing="1"/>
    </w:pPr>
    <w:rPr>
      <w:rFonts w:cs="Times New Roman"/>
      <w:sz w:val="24"/>
    </w:rPr>
  </w:style>
  <w:style w:type="character" w:styleId="a5">
    <w:name w:val="Hyperlink"/>
    <w:basedOn w:val="a0"/>
    <w:rsid w:val="0073743F"/>
    <w:rPr>
      <w:color w:val="0000FF"/>
      <w:u w:val="single"/>
    </w:rPr>
  </w:style>
  <w:style w:type="paragraph" w:styleId="a6">
    <w:name w:val="No Spacing"/>
    <w:uiPriority w:val="1"/>
    <w:qFormat/>
    <w:rsid w:val="0073743F"/>
    <w:pPr>
      <w:adjustRightInd w:val="0"/>
      <w:snapToGrid w:val="0"/>
    </w:pPr>
    <w:rPr>
      <w:rFonts w:ascii="Tahoma" w:eastAsia="微软雅黑" w:hAnsi="Tahoma" w:cs="Tahoma"/>
      <w:sz w:val="22"/>
      <w:szCs w:val="22"/>
    </w:rPr>
  </w:style>
  <w:style w:type="paragraph" w:styleId="a7">
    <w:name w:val="header"/>
    <w:basedOn w:val="a"/>
    <w:link w:val="Char"/>
    <w:rsid w:val="00C63C2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63C2D"/>
    <w:rPr>
      <w:rFonts w:ascii="Tahoma" w:eastAsia="微软雅黑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294</TotalTime>
  <Pages>2</Pages>
  <Words>75</Words>
  <Characters>434</Characters>
  <Application>Microsoft Office Word</Application>
  <DocSecurity>0</DocSecurity>
  <Lines>3</Lines>
  <Paragraphs>1</Paragraphs>
  <ScaleCrop>false</ScaleCrop>
  <Company>Sky123.Org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陈伟</cp:lastModifiedBy>
  <cp:revision>22</cp:revision>
  <cp:lastPrinted>2018-06-04T02:31:00Z</cp:lastPrinted>
  <dcterms:created xsi:type="dcterms:W3CDTF">2018-05-14T08:32:00Z</dcterms:created>
  <dcterms:modified xsi:type="dcterms:W3CDTF">2021-07-09T02:14:00Z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